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Ind w:w="4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870"/>
      </w:tblGrid>
      <w:tr w:rsidR="00C06F98" w:rsidTr="002B39DB">
        <w:trPr>
          <w:trHeight w:val="3150"/>
        </w:trPr>
        <w:tc>
          <w:tcPr>
            <w:tcW w:w="9870" w:type="dxa"/>
          </w:tcPr>
          <w:p w:rsidR="00C06F98" w:rsidRDefault="00C06F98" w:rsidP="00B76EF7">
            <w:pPr>
              <w:jc w:val="left"/>
              <w:rPr>
                <w:noProof/>
                <w:sz w:val="24"/>
              </w:rPr>
            </w:pPr>
            <w:r>
              <w:rPr>
                <w:noProof/>
                <w:sz w:val="24"/>
              </w:rPr>
              <mc:AlternateContent>
                <mc:Choice Requires="wps">
                  <w:drawing>
                    <wp:anchor distT="0" distB="0" distL="114300" distR="114300" simplePos="0" relativeHeight="251659264" behindDoc="0" locked="0" layoutInCell="1" allowOverlap="1" wp14:anchorId="56B6AD22" wp14:editId="391CD60E">
                      <wp:simplePos x="0" y="0"/>
                      <wp:positionH relativeFrom="column">
                        <wp:posOffset>312420</wp:posOffset>
                      </wp:positionH>
                      <wp:positionV relativeFrom="paragraph">
                        <wp:posOffset>78105</wp:posOffset>
                      </wp:positionV>
                      <wp:extent cx="914400" cy="914400"/>
                      <wp:effectExtent l="19050" t="19050" r="19050" b="381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2FFBB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24.6pt;margin-top:6.1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">
                      <v:textbox inset="5.85pt,.7pt,5.85pt,.7pt"/>
                    </v:shape>
                  </w:pict>
                </mc:Fallback>
              </mc:AlternateContent>
            </w:r>
            <w:r>
              <w:rPr>
                <w:rFonts w:hint="eastAsia"/>
                <w:sz w:val="24"/>
              </w:rPr>
              <w:t xml:space="preserve">　　　　　　　</w:t>
            </w:r>
            <w:r>
              <w:rPr>
                <w:rFonts w:hint="eastAsia"/>
                <w:noProof/>
                <w:sz w:val="24"/>
              </w:rPr>
              <w:t xml:space="preserve">　　</w:t>
            </w:r>
          </w:p>
          <w:p w:rsidR="00C06F98" w:rsidRPr="004A593A" w:rsidRDefault="00C06F98" w:rsidP="00B76EF7">
            <w:pPr>
              <w:ind w:firstLineChars="1000" w:firstLine="2400"/>
              <w:rPr>
                <w:sz w:val="24"/>
              </w:rPr>
            </w:pPr>
            <w:r>
              <w:rPr>
                <w:rFonts w:hint="eastAsia"/>
                <w:noProof/>
                <w:sz w:val="24"/>
              </w:rPr>
              <w:t xml:space="preserve">　</w:t>
            </w:r>
            <w:r>
              <w:rPr>
                <w:rFonts w:hint="eastAsia"/>
                <w:sz w:val="24"/>
              </w:rPr>
              <w:t xml:space="preserve">　</w:t>
            </w:r>
            <w:r w:rsidRPr="001A61B3">
              <w:rPr>
                <w:rFonts w:hint="eastAsia"/>
                <w:b/>
                <w:sz w:val="48"/>
                <w:szCs w:val="48"/>
                <w:u w:val="wavyHeavy"/>
              </w:rPr>
              <w:t>蔵王の</w:t>
            </w:r>
            <w:r w:rsidRPr="00FE7A32">
              <w:rPr>
                <w:rFonts w:hint="eastAsia"/>
                <w:b/>
                <w:outline/>
                <w:color w:val="000000"/>
                <w:sz w:val="48"/>
                <w:szCs w:val="48"/>
                <w:u w:val="wavyHeavy"/>
                <w14:textOutline w14:w="9525" w14:cap="flat" w14:cmpd="sng" w14:algn="ctr">
                  <w14:solidFill>
                    <w14:srgbClr w14:val="000000"/>
                  </w14:solidFill>
                  <w14:prstDash w14:val="solid"/>
                  <w14:round/>
                </w14:textOutline>
                <w14:textFill>
                  <w14:noFill/>
                </w14:textFill>
              </w:rPr>
              <w:t>森通信</w:t>
            </w:r>
            <w:r w:rsidRPr="00FE7A32">
              <w:rPr>
                <w:rFonts w:hint="eastAsia"/>
                <w:outline/>
                <w:color w:val="000000"/>
                <w:sz w:val="48"/>
                <w:szCs w:val="48"/>
                <w:u w:val="wavyHeavy"/>
                <w14:textOutline w14:w="9525" w14:cap="flat" w14:cmpd="sng" w14:algn="ctr">
                  <w14:solidFill>
                    <w14:srgbClr w14:val="000000"/>
                  </w14:solidFill>
                  <w14:prstDash w14:val="solid"/>
                  <w14:round/>
                </w14:textOutline>
                <w14:textFill>
                  <w14:noFill/>
                </w14:textFill>
              </w:rPr>
              <w:t xml:space="preserve"> </w:t>
            </w:r>
            <w:r w:rsidRPr="001A61B3">
              <w:rPr>
                <w:rFonts w:hint="eastAsia"/>
                <w:sz w:val="48"/>
                <w:szCs w:val="48"/>
              </w:rPr>
              <w:t xml:space="preserve"> </w:t>
            </w:r>
            <w:r w:rsidRPr="001A61B3">
              <w:rPr>
                <w:rFonts w:hint="eastAsia"/>
                <w:sz w:val="40"/>
                <w:szCs w:val="40"/>
              </w:rPr>
              <w:t xml:space="preserve"> </w:t>
            </w:r>
            <w:r>
              <w:rPr>
                <w:rFonts w:hint="eastAsia"/>
                <w:sz w:val="24"/>
              </w:rPr>
              <w:t xml:space="preserve">　　　</w:t>
            </w:r>
            <w:r w:rsidRPr="00F42A38">
              <w:rPr>
                <w:rFonts w:hint="eastAsia"/>
                <w:b/>
                <w:sz w:val="24"/>
              </w:rPr>
              <w:t>№</w:t>
            </w:r>
            <w:r>
              <w:rPr>
                <w:rFonts w:hint="eastAsia"/>
                <w:b/>
                <w:sz w:val="24"/>
              </w:rPr>
              <w:t>34</w:t>
            </w:r>
            <w:r w:rsidRPr="00F42A38">
              <w:rPr>
                <w:rFonts w:hint="eastAsia"/>
                <w:b/>
                <w:sz w:val="24"/>
              </w:rPr>
              <w:t xml:space="preserve">　</w:t>
            </w:r>
            <w:r>
              <w:rPr>
                <w:rFonts w:hint="eastAsia"/>
                <w:b/>
                <w:sz w:val="24"/>
              </w:rPr>
              <w:t>2018</w:t>
            </w:r>
            <w:r w:rsidRPr="00F42A38">
              <w:rPr>
                <w:rFonts w:hint="eastAsia"/>
                <w:b/>
                <w:sz w:val="24"/>
              </w:rPr>
              <w:t>年</w:t>
            </w:r>
            <w:r>
              <w:rPr>
                <w:rFonts w:hint="eastAsia"/>
                <w:b/>
                <w:sz w:val="24"/>
              </w:rPr>
              <w:t>4</w:t>
            </w:r>
            <w:r w:rsidRPr="00F42A38">
              <w:rPr>
                <w:rFonts w:hint="eastAsia"/>
                <w:b/>
                <w:sz w:val="24"/>
              </w:rPr>
              <w:t>月</w:t>
            </w:r>
          </w:p>
          <w:p w:rsidR="00C06F98" w:rsidRDefault="00C06F98" w:rsidP="00B76EF7">
            <w:pPr>
              <w:wordWrap w:val="0"/>
              <w:jc w:val="right"/>
              <w:rPr>
                <w:b/>
                <w:sz w:val="24"/>
              </w:rPr>
            </w:pPr>
          </w:p>
          <w:p w:rsidR="00C06F98" w:rsidRDefault="00C06F98" w:rsidP="00B76EF7">
            <w:pPr>
              <w:tabs>
                <w:tab w:val="left" w:pos="4651"/>
                <w:tab w:val="right" w:pos="9567"/>
              </w:tabs>
              <w:jc w:val="left"/>
              <w:rPr>
                <w:b/>
                <w:sz w:val="24"/>
              </w:rPr>
            </w:pPr>
            <w:r>
              <w:rPr>
                <w:b/>
                <w:sz w:val="24"/>
              </w:rPr>
              <w:tab/>
            </w:r>
            <w:r>
              <w:rPr>
                <w:rFonts w:hint="eastAsia"/>
                <w:b/>
                <w:sz w:val="24"/>
              </w:rPr>
              <w:t>発行：</w:t>
            </w:r>
            <w:r>
              <w:rPr>
                <w:rFonts w:hint="eastAsia"/>
                <w:b/>
                <w:sz w:val="24"/>
              </w:rPr>
              <w:t>NPO</w:t>
            </w:r>
            <w:r>
              <w:rPr>
                <w:rFonts w:hint="eastAsia"/>
                <w:b/>
                <w:sz w:val="24"/>
              </w:rPr>
              <w:t xml:space="preserve">法人蔵王のブナと水を守る会　</w:t>
            </w:r>
          </w:p>
          <w:p w:rsidR="00C06F98" w:rsidRPr="00F42A38" w:rsidRDefault="00C06F98" w:rsidP="00B76EF7">
            <w:pPr>
              <w:wordWrap w:val="0"/>
              <w:jc w:val="right"/>
              <w:rPr>
                <w:b/>
                <w:sz w:val="24"/>
              </w:rPr>
            </w:pPr>
            <w:r>
              <w:rPr>
                <w:rFonts w:hint="eastAsia"/>
                <w:b/>
                <w:sz w:val="24"/>
              </w:rPr>
              <w:t>（</w:t>
            </w:r>
            <w:r w:rsidRPr="00F42A38">
              <w:rPr>
                <w:rFonts w:hint="eastAsia"/>
                <w:b/>
                <w:sz w:val="24"/>
              </w:rPr>
              <w:t>ナショナル･トラスト事務局</w:t>
            </w:r>
            <w:r>
              <w:rPr>
                <w:rFonts w:hint="eastAsia"/>
                <w:b/>
                <w:sz w:val="24"/>
              </w:rPr>
              <w:t xml:space="preserve">）　　</w:t>
            </w:r>
          </w:p>
          <w:p w:rsidR="00C06F98" w:rsidRPr="00F42A38" w:rsidRDefault="00C06F98" w:rsidP="00B76EF7">
            <w:pPr>
              <w:tabs>
                <w:tab w:val="left" w:pos="4036"/>
                <w:tab w:val="right" w:pos="9647"/>
              </w:tabs>
              <w:wordWrap w:val="0"/>
              <w:ind w:rightChars="-38" w:right="-80"/>
              <w:jc w:val="left"/>
              <w:rPr>
                <w:b/>
                <w:sz w:val="24"/>
              </w:rPr>
            </w:pPr>
            <w:r>
              <w:rPr>
                <w:b/>
                <w:sz w:val="24"/>
              </w:rPr>
              <w:tab/>
            </w:r>
            <w:r w:rsidRPr="00F42A38">
              <w:rPr>
                <w:rFonts w:hint="eastAsia"/>
                <w:b/>
                <w:sz w:val="24"/>
              </w:rPr>
              <w:t>〒</w:t>
            </w:r>
            <w:r w:rsidRPr="00F42A38">
              <w:rPr>
                <w:rFonts w:hint="eastAsia"/>
                <w:b/>
                <w:sz w:val="24"/>
              </w:rPr>
              <w:t>989</w:t>
            </w:r>
            <w:r w:rsidRPr="00F42A38">
              <w:rPr>
                <w:rFonts w:hint="eastAsia"/>
                <w:b/>
                <w:sz w:val="24"/>
              </w:rPr>
              <w:t>‐</w:t>
            </w:r>
            <w:r w:rsidRPr="00F42A38">
              <w:rPr>
                <w:rFonts w:hint="eastAsia"/>
                <w:b/>
                <w:sz w:val="24"/>
              </w:rPr>
              <w:t>0231</w:t>
            </w:r>
            <w:r w:rsidRPr="00F42A38">
              <w:rPr>
                <w:rFonts w:hint="eastAsia"/>
                <w:b/>
                <w:sz w:val="24"/>
              </w:rPr>
              <w:t xml:space="preserve">　宮城県白石市福岡蔵本字滝下</w:t>
            </w:r>
            <w:r w:rsidRPr="00F42A38">
              <w:rPr>
                <w:rFonts w:hint="eastAsia"/>
                <w:b/>
                <w:sz w:val="24"/>
              </w:rPr>
              <w:t>102</w:t>
            </w:r>
            <w:r>
              <w:rPr>
                <w:rFonts w:hint="eastAsia"/>
                <w:b/>
                <w:sz w:val="24"/>
              </w:rPr>
              <w:t xml:space="preserve">　</w:t>
            </w:r>
          </w:p>
          <w:p w:rsidR="00C06F98" w:rsidRDefault="00C06F98" w:rsidP="00B76EF7">
            <w:pPr>
              <w:tabs>
                <w:tab w:val="left" w:pos="5446"/>
                <w:tab w:val="right" w:pos="9758"/>
              </w:tabs>
              <w:wordWrap w:val="0"/>
              <w:rPr>
                <w:sz w:val="24"/>
              </w:rPr>
            </w:pPr>
            <w:r>
              <w:rPr>
                <w:b/>
                <w:sz w:val="24"/>
              </w:rPr>
              <w:tab/>
            </w:r>
            <w:r>
              <w:rPr>
                <w:rFonts w:hint="eastAsia"/>
                <w:b/>
                <w:sz w:val="24"/>
              </w:rPr>
              <w:t>ﾎｰﾑﾍﾟｰｼﾞ：</w:t>
            </w:r>
            <w:hyperlink r:id="rId8" w:history="1">
              <w:r w:rsidRPr="00CB137C">
                <w:rPr>
                  <w:rStyle w:val="a3"/>
                  <w:rFonts w:hint="eastAsia"/>
                  <w:b/>
                  <w:sz w:val="24"/>
                </w:rPr>
                <w:t>http://www.zao.org</w:t>
              </w:r>
            </w:hyperlink>
            <w:r>
              <w:rPr>
                <w:rStyle w:val="a3"/>
                <w:rFonts w:hint="eastAsia"/>
                <w:b/>
                <w:sz w:val="24"/>
              </w:rPr>
              <w:t>/</w:t>
            </w:r>
            <w:r>
              <w:rPr>
                <w:rFonts w:hint="eastAsia"/>
                <w:b/>
                <w:sz w:val="24"/>
              </w:rPr>
              <w:t xml:space="preserve">　</w:t>
            </w:r>
          </w:p>
        </w:tc>
      </w:tr>
    </w:tbl>
    <w:p w:rsidR="00C06F98" w:rsidRDefault="00C06F98" w:rsidP="00C06F98">
      <w:pPr>
        <w:ind w:firstLineChars="100" w:firstLine="211"/>
        <w:jc w:val="center"/>
        <w:rPr>
          <w:rFonts w:ascii="ＭＳ Ｐゴシック" w:eastAsia="ＭＳ Ｐゴシック" w:hAnsi="ＭＳ Ｐゴシック"/>
          <w:b/>
          <w:i/>
          <w:szCs w:val="21"/>
        </w:rPr>
      </w:pPr>
    </w:p>
    <w:p w:rsidR="00C06F98" w:rsidRDefault="00C06F98" w:rsidP="00ED58B4">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厳しかった寒さも終わり、桜が早々開花するなど、一気に春がめぐってきました。</w:t>
      </w:r>
    </w:p>
    <w:p w:rsidR="00C06F98" w:rsidRDefault="00C06F98" w:rsidP="00C06F98">
      <w:pPr>
        <w:ind w:leftChars="200" w:left="420"/>
        <w:rPr>
          <w:rFonts w:asciiTheme="minorEastAsia" w:eastAsiaTheme="minorEastAsia" w:hAnsiTheme="minorEastAsia"/>
          <w:sz w:val="24"/>
        </w:rPr>
      </w:pPr>
      <w:r>
        <w:rPr>
          <w:rFonts w:asciiTheme="minorEastAsia" w:eastAsiaTheme="minorEastAsia" w:hAnsiTheme="minorEastAsia" w:hint="eastAsia"/>
          <w:sz w:val="24"/>
        </w:rPr>
        <w:t>3月、作業小屋の周りにはまだ１ｍ程の残雪がありましたが、私達は今年の活動を再開しました。葉が茂っていないこの時期、成長したヤマハンノキが他の木々の陰にならないよう伐採しました。４月には雪も解けカタクリやスハマソウも咲き出します。そして、オオヤマザクラや各種のスミレが咲き、新緑も一段と美しくなります。</w:t>
      </w:r>
    </w:p>
    <w:p w:rsidR="00C06F98" w:rsidRDefault="00C06F98" w:rsidP="007A4A0F">
      <w:pPr>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今年も群生地を、グリンレ</w:t>
      </w:r>
      <w:r w:rsidR="001E768F">
        <w:rPr>
          <w:rFonts w:asciiTheme="minorEastAsia" w:eastAsiaTheme="minorEastAsia" w:hAnsiTheme="minorEastAsia" w:hint="eastAsia"/>
          <w:sz w:val="24"/>
        </w:rPr>
        <w:t>ン</w:t>
      </w:r>
      <w:r>
        <w:rPr>
          <w:rFonts w:asciiTheme="minorEastAsia" w:eastAsiaTheme="minorEastAsia" w:hAnsiTheme="minorEastAsia" w:hint="eastAsia"/>
          <w:sz w:val="24"/>
        </w:rPr>
        <w:t>ジャーがご案内いたします。是非、ご家族やお友達を誘ってお出かけ下さい。また、作業小屋の中には春の草花の写真が展示してあります。こちらも見ごたえがありますのでお立ち寄り下さい。</w:t>
      </w:r>
    </w:p>
    <w:p w:rsidR="00C06F98" w:rsidRPr="00F064E0" w:rsidRDefault="00C06F98" w:rsidP="00C06F98">
      <w:pPr>
        <w:ind w:firstLineChars="200" w:firstLine="480"/>
        <w:rPr>
          <w:rFonts w:asciiTheme="minorEastAsia" w:eastAsiaTheme="minorEastAsia" w:hAnsiTheme="minorEastAsia"/>
          <w:sz w:val="24"/>
        </w:rPr>
      </w:pPr>
    </w:p>
    <w:p w:rsidR="00F353D9" w:rsidRPr="00FE7DF2" w:rsidRDefault="00C06F98" w:rsidP="00F353D9">
      <w:pPr>
        <w:ind w:firstLineChars="700" w:firstLine="2249"/>
        <w:rPr>
          <w:rFonts w:ascii="HGS明朝B" w:eastAsia="HGS明朝B" w:hAnsiTheme="minorEastAsia"/>
          <w:b/>
          <w:sz w:val="32"/>
          <w:szCs w:val="32"/>
        </w:rPr>
      </w:pPr>
      <w:r w:rsidRPr="00FE7DF2">
        <w:rPr>
          <w:rFonts w:ascii="HGS明朝B" w:eastAsia="HGS明朝B" w:hAnsiTheme="minorEastAsia" w:hint="eastAsia"/>
          <w:b/>
          <w:sz w:val="32"/>
          <w:szCs w:val="32"/>
        </w:rPr>
        <w:t>≪春を食べる会</w:t>
      </w:r>
      <w:r w:rsidR="00F353D9" w:rsidRPr="00FE7DF2">
        <w:rPr>
          <w:rFonts w:ascii="HGS明朝B" w:eastAsia="HGS明朝B" w:hAnsiTheme="minorEastAsia" w:hint="eastAsia"/>
          <w:b/>
          <w:sz w:val="32"/>
          <w:szCs w:val="32"/>
        </w:rPr>
        <w:t>＆ブナの森コンサート</w:t>
      </w:r>
      <w:r w:rsidRPr="00FE7DF2">
        <w:rPr>
          <w:rFonts w:ascii="HGS明朝B" w:eastAsia="HGS明朝B" w:hAnsiTheme="minorEastAsia" w:hint="eastAsia"/>
          <w:b/>
          <w:sz w:val="32"/>
          <w:szCs w:val="32"/>
        </w:rPr>
        <w:t xml:space="preserve">≫ </w:t>
      </w:r>
    </w:p>
    <w:p w:rsidR="008C78D8" w:rsidRDefault="00773995" w:rsidP="00F353D9">
      <w:pPr>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午前中は、スミレの群落を楽しみながら自然観察路を歩いていただきます</w:t>
      </w:r>
      <w:r w:rsidR="00F353D9">
        <w:rPr>
          <w:rFonts w:asciiTheme="minorEastAsia" w:eastAsiaTheme="minorEastAsia" w:hAnsiTheme="minorEastAsia" w:hint="eastAsia"/>
          <w:sz w:val="24"/>
        </w:rPr>
        <w:t>。昼食は、</w:t>
      </w:r>
      <w:r w:rsidR="00C06F98" w:rsidRPr="00F064E0">
        <w:rPr>
          <w:rFonts w:asciiTheme="minorEastAsia" w:eastAsiaTheme="minorEastAsia" w:hAnsiTheme="minorEastAsia" w:hint="eastAsia"/>
          <w:sz w:val="24"/>
        </w:rPr>
        <w:t>山菜や野草の花、木の芽</w:t>
      </w:r>
      <w:r w:rsidR="00C06F98">
        <w:rPr>
          <w:rFonts w:asciiTheme="minorEastAsia" w:eastAsiaTheme="minorEastAsia" w:hAnsiTheme="minorEastAsia" w:hint="eastAsia"/>
          <w:sz w:val="24"/>
        </w:rPr>
        <w:t>を天ぷらにして</w:t>
      </w:r>
      <w:r w:rsidR="00C06F98" w:rsidRPr="00F064E0">
        <w:rPr>
          <w:rFonts w:asciiTheme="minorEastAsia" w:eastAsiaTheme="minorEastAsia" w:hAnsiTheme="minorEastAsia" w:hint="eastAsia"/>
          <w:sz w:val="24"/>
        </w:rPr>
        <w:t>春を味わいましょう。</w:t>
      </w:r>
      <w:r w:rsidR="00F353D9">
        <w:rPr>
          <w:rFonts w:asciiTheme="minorEastAsia" w:eastAsiaTheme="minorEastAsia" w:hAnsiTheme="minorEastAsia" w:hint="eastAsia"/>
          <w:sz w:val="24"/>
        </w:rPr>
        <w:t>午後は、第</w:t>
      </w:r>
      <w:r w:rsidR="008C78D8">
        <w:rPr>
          <w:rFonts w:asciiTheme="minorEastAsia" w:eastAsiaTheme="minorEastAsia" w:hAnsiTheme="minorEastAsia" w:hint="eastAsia"/>
          <w:sz w:val="24"/>
        </w:rPr>
        <w:t>２</w:t>
      </w:r>
      <w:r w:rsidR="00F353D9">
        <w:rPr>
          <w:rFonts w:asciiTheme="minorEastAsia" w:eastAsiaTheme="minorEastAsia" w:hAnsiTheme="minorEastAsia" w:hint="eastAsia"/>
          <w:sz w:val="24"/>
        </w:rPr>
        <w:t>回ブナの森コンサートを開催</w:t>
      </w:r>
      <w:r w:rsidR="008C78D8">
        <w:rPr>
          <w:rFonts w:asciiTheme="minorEastAsia" w:eastAsiaTheme="minorEastAsia" w:hAnsiTheme="minorEastAsia" w:hint="eastAsia"/>
          <w:sz w:val="24"/>
        </w:rPr>
        <w:t>いた</w:t>
      </w:r>
      <w:r w:rsidR="00F353D9">
        <w:rPr>
          <w:rFonts w:asciiTheme="minorEastAsia" w:eastAsiaTheme="minorEastAsia" w:hAnsiTheme="minorEastAsia" w:hint="eastAsia"/>
          <w:sz w:val="24"/>
        </w:rPr>
        <w:t>します。</w:t>
      </w:r>
      <w:r w:rsidR="008C78D8">
        <w:rPr>
          <w:rFonts w:asciiTheme="minorEastAsia" w:eastAsiaTheme="minorEastAsia" w:hAnsiTheme="minorEastAsia" w:hint="eastAsia"/>
          <w:sz w:val="24"/>
        </w:rPr>
        <w:t>春の森に響</w:t>
      </w:r>
      <w:r w:rsidR="00E72D4C">
        <w:rPr>
          <w:rFonts w:asciiTheme="minorEastAsia" w:eastAsiaTheme="minorEastAsia" w:hAnsiTheme="minorEastAsia" w:hint="eastAsia"/>
          <w:sz w:val="24"/>
        </w:rPr>
        <w:t>きわたる</w:t>
      </w:r>
      <w:r w:rsidR="008C78D8">
        <w:rPr>
          <w:rFonts w:asciiTheme="minorEastAsia" w:eastAsiaTheme="minorEastAsia" w:hAnsiTheme="minorEastAsia" w:hint="eastAsia"/>
          <w:sz w:val="24"/>
        </w:rPr>
        <w:t>歌声や演奏をお楽しみください。</w:t>
      </w:r>
    </w:p>
    <w:p w:rsidR="008C78D8" w:rsidRDefault="008C78D8" w:rsidP="00F353D9">
      <w:pPr>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今年もバルーンアートや手品のおじさんがやってきます。お子さんも大歓迎です！</w:t>
      </w:r>
    </w:p>
    <w:p w:rsidR="008C78D8" w:rsidRDefault="008C78D8" w:rsidP="00C06F98">
      <w:pPr>
        <w:ind w:firstLineChars="200" w:firstLine="80"/>
        <w:rPr>
          <w:rFonts w:asciiTheme="minorEastAsia" w:eastAsiaTheme="minorEastAsia" w:hAnsiTheme="minorEastAsia"/>
          <w:sz w:val="4"/>
          <w:szCs w:val="4"/>
        </w:rPr>
      </w:pPr>
    </w:p>
    <w:p w:rsidR="00C06F98" w:rsidRDefault="00C06F98" w:rsidP="008C78D8">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日時　：</w:t>
      </w:r>
      <w:r>
        <w:rPr>
          <w:rFonts w:asciiTheme="minorEastAsia" w:eastAsiaTheme="minorEastAsia" w:hAnsiTheme="minorEastAsia" w:hint="eastAsia"/>
          <w:sz w:val="24"/>
        </w:rPr>
        <w:t xml:space="preserve">　 </w:t>
      </w:r>
      <w:r w:rsidRPr="00E6071F">
        <w:rPr>
          <w:rFonts w:asciiTheme="minorEastAsia" w:eastAsiaTheme="minorEastAsia" w:hAnsiTheme="minorEastAsia" w:hint="eastAsia"/>
          <w:sz w:val="24"/>
        </w:rPr>
        <w:t>５月３日（祝）午前１０時～午後２時</w:t>
      </w:r>
      <w:r>
        <w:rPr>
          <w:rFonts w:asciiTheme="minorEastAsia" w:eastAsiaTheme="minorEastAsia" w:hAnsiTheme="minorEastAsia" w:hint="eastAsia"/>
          <w:sz w:val="24"/>
        </w:rPr>
        <w:t xml:space="preserve"> </w:t>
      </w:r>
      <w:r w:rsidRPr="00E6071F">
        <w:rPr>
          <w:rFonts w:asciiTheme="minorEastAsia" w:eastAsiaTheme="minorEastAsia" w:hAnsiTheme="minorEastAsia" w:hint="eastAsia"/>
          <w:sz w:val="24"/>
        </w:rPr>
        <w:t>（受付９時３０分）</w:t>
      </w:r>
    </w:p>
    <w:p w:rsidR="00C06F98" w:rsidRPr="00E6071F" w:rsidRDefault="00C06F98" w:rsidP="00C06F98">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場所　：</w:t>
      </w:r>
      <w:r>
        <w:rPr>
          <w:rFonts w:asciiTheme="minorEastAsia" w:eastAsiaTheme="minorEastAsia" w:hAnsiTheme="minorEastAsia" w:hint="eastAsia"/>
          <w:sz w:val="24"/>
        </w:rPr>
        <w:t xml:space="preserve"> </w:t>
      </w:r>
      <w:r w:rsidRPr="00E6071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蔵王のブナと水を守る会　</w:t>
      </w:r>
      <w:r w:rsidRPr="00E6071F">
        <w:rPr>
          <w:rFonts w:asciiTheme="minorEastAsia" w:eastAsiaTheme="minorEastAsia" w:hAnsiTheme="minorEastAsia" w:hint="eastAsia"/>
          <w:sz w:val="24"/>
        </w:rPr>
        <w:t>丸太小屋</w:t>
      </w:r>
    </w:p>
    <w:p w:rsidR="00C06F98" w:rsidRPr="00E6071F" w:rsidRDefault="00C06F98" w:rsidP="00C06F98">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参加費　：　大人６００円（保険料込）、小学生以下１００円（保険料）</w:t>
      </w:r>
    </w:p>
    <w:p w:rsidR="00C06F98" w:rsidRPr="00E6071F" w:rsidRDefault="00C06F98" w:rsidP="00C06F98">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持ち物　：　昼食（ご飯のみ）、飲み物、皿、お椀、箸、雨具、軍手、長靴</w:t>
      </w:r>
    </w:p>
    <w:p w:rsidR="00C06F98" w:rsidRPr="00E6071F" w:rsidRDefault="00C06F98" w:rsidP="00C06F98">
      <w:pPr>
        <w:ind w:firstLineChars="200" w:firstLine="480"/>
        <w:rPr>
          <w:rFonts w:asciiTheme="minorEastAsia" w:eastAsiaTheme="minorEastAsia" w:hAnsiTheme="minorEastAsia"/>
          <w:b/>
          <w:sz w:val="24"/>
        </w:rPr>
      </w:pPr>
      <w:r w:rsidRPr="00E6071F">
        <w:rPr>
          <w:rFonts w:asciiTheme="minorEastAsia" w:eastAsiaTheme="minorEastAsia" w:hAnsiTheme="minorEastAsia" w:hint="eastAsia"/>
          <w:sz w:val="24"/>
        </w:rPr>
        <w:t>申し込み締め切り　：</w:t>
      </w:r>
      <w:r w:rsidRPr="00E6071F">
        <w:rPr>
          <w:rFonts w:asciiTheme="minorEastAsia" w:eastAsiaTheme="minorEastAsia" w:hAnsiTheme="minorEastAsia" w:hint="eastAsia"/>
          <w:b/>
          <w:sz w:val="24"/>
        </w:rPr>
        <w:t xml:space="preserve">　４月２６日（木）</w:t>
      </w:r>
    </w:p>
    <w:p w:rsidR="00C06F98" w:rsidRPr="00E6071F" w:rsidRDefault="00C06F98" w:rsidP="00C06F98">
      <w:pPr>
        <w:ind w:firstLineChars="200" w:firstLine="482"/>
        <w:rPr>
          <w:rFonts w:asciiTheme="minorEastAsia" w:eastAsiaTheme="minorEastAsia" w:hAnsiTheme="minorEastAsia"/>
          <w:sz w:val="24"/>
        </w:rPr>
      </w:pPr>
      <w:r w:rsidRPr="00E6071F">
        <w:rPr>
          <w:rFonts w:asciiTheme="minorEastAsia" w:eastAsiaTheme="minorEastAsia" w:hAnsiTheme="minorEastAsia" w:hint="eastAsia"/>
          <w:b/>
          <w:sz w:val="24"/>
        </w:rPr>
        <w:t>※</w:t>
      </w:r>
      <w:r w:rsidRPr="00E6071F">
        <w:rPr>
          <w:rFonts w:asciiTheme="minorEastAsia" w:eastAsiaTheme="minorEastAsia" w:hAnsiTheme="minorEastAsia" w:hint="eastAsia"/>
          <w:sz w:val="24"/>
        </w:rPr>
        <w:t xml:space="preserve">ホームページ（　</w:t>
      </w:r>
      <w:hyperlink r:id="rId9" w:history="1">
        <w:r w:rsidRPr="00E6071F">
          <w:rPr>
            <w:rStyle w:val="a3"/>
            <w:rFonts w:asciiTheme="minorEastAsia" w:eastAsiaTheme="minorEastAsia" w:hAnsiTheme="minorEastAsia" w:hint="eastAsia"/>
            <w:b/>
            <w:sz w:val="24"/>
          </w:rPr>
          <w:t>http://www.zao.org</w:t>
        </w:r>
      </w:hyperlink>
      <w:r w:rsidRPr="00E6071F">
        <w:rPr>
          <w:rStyle w:val="a3"/>
          <w:rFonts w:asciiTheme="minorEastAsia" w:eastAsiaTheme="minorEastAsia" w:hAnsiTheme="minorEastAsia" w:hint="eastAsia"/>
          <w:b/>
          <w:sz w:val="24"/>
        </w:rPr>
        <w:t>/</w:t>
      </w:r>
      <w:r w:rsidRPr="00E6071F">
        <w:rPr>
          <w:rFonts w:asciiTheme="minorEastAsia" w:eastAsiaTheme="minorEastAsia" w:hAnsiTheme="minorEastAsia" w:hint="eastAsia"/>
          <w:b/>
          <w:sz w:val="24"/>
        </w:rPr>
        <w:t xml:space="preserve">　</w:t>
      </w:r>
      <w:r w:rsidRPr="00E6071F">
        <w:rPr>
          <w:rFonts w:asciiTheme="minorEastAsia" w:eastAsiaTheme="minorEastAsia" w:hAnsiTheme="minorEastAsia" w:hint="eastAsia"/>
          <w:sz w:val="24"/>
        </w:rPr>
        <w:t>）に申込用紙をアップしています。</w:t>
      </w:r>
    </w:p>
    <w:p w:rsidR="00C06F98" w:rsidRPr="00E6071F" w:rsidRDefault="00C06F98" w:rsidP="00C06F98">
      <w:pPr>
        <w:ind w:firstLineChars="200" w:firstLine="480"/>
        <w:rPr>
          <w:rFonts w:asciiTheme="minorEastAsia" w:eastAsiaTheme="minorEastAsia" w:hAnsiTheme="minorEastAsia"/>
          <w:sz w:val="24"/>
        </w:rPr>
      </w:pPr>
      <w:r w:rsidRPr="00E6071F">
        <w:rPr>
          <w:rFonts w:asciiTheme="minorEastAsia" w:eastAsiaTheme="minorEastAsia" w:hAnsiTheme="minorEastAsia" w:hint="eastAsia"/>
          <w:sz w:val="24"/>
        </w:rPr>
        <w:t xml:space="preserve">メールにてお申込みください。（　e-mail 　</w:t>
      </w:r>
      <w:hyperlink r:id="rId10" w:history="1">
        <w:r w:rsidRPr="00E6071F">
          <w:rPr>
            <w:rStyle w:val="a3"/>
            <w:rFonts w:asciiTheme="minorEastAsia" w:eastAsiaTheme="minorEastAsia" w:hAnsiTheme="minorEastAsia" w:hint="eastAsia"/>
            <w:sz w:val="24"/>
          </w:rPr>
          <w:t>mail@zao.org</w:t>
        </w:r>
      </w:hyperlink>
      <w:r w:rsidRPr="00E6071F">
        <w:rPr>
          <w:rFonts w:asciiTheme="minorEastAsia" w:eastAsiaTheme="minorEastAsia" w:hAnsiTheme="minorEastAsia" w:hint="eastAsia"/>
          <w:sz w:val="24"/>
        </w:rPr>
        <w:t xml:space="preserve">　）</w:t>
      </w:r>
    </w:p>
    <w:p w:rsidR="00FE7DF2" w:rsidRDefault="00FE7DF2" w:rsidP="007A4A0F">
      <w:pPr>
        <w:ind w:firstLineChars="100" w:firstLine="161"/>
        <w:jc w:val="center"/>
        <w:rPr>
          <w:rFonts w:ascii="ＭＳ Ｐゴシック" w:eastAsia="ＭＳ Ｐゴシック" w:hAnsi="ＭＳ Ｐゴシック"/>
          <w:b/>
          <w:i/>
          <w:sz w:val="16"/>
          <w:szCs w:val="16"/>
        </w:rPr>
      </w:pPr>
    </w:p>
    <w:p w:rsidR="007A4A0F" w:rsidRPr="00590CB4" w:rsidRDefault="007A4A0F" w:rsidP="007A4A0F">
      <w:pPr>
        <w:ind w:firstLineChars="100" w:firstLine="361"/>
        <w:jc w:val="center"/>
        <w:rPr>
          <w:rFonts w:ascii="ＭＳ Ｐゴシック" w:eastAsia="ＭＳ Ｐゴシック" w:hAnsi="ＭＳ Ｐゴシック"/>
          <w:sz w:val="36"/>
          <w:szCs w:val="36"/>
        </w:rPr>
      </w:pPr>
      <w:r w:rsidRPr="00590CB4">
        <w:rPr>
          <w:rFonts w:ascii="ＭＳ Ｐゴシック" w:eastAsia="ＭＳ Ｐゴシック" w:hAnsi="ＭＳ Ｐゴシック" w:hint="eastAsia"/>
          <w:b/>
          <w:i/>
          <w:sz w:val="36"/>
          <w:szCs w:val="36"/>
        </w:rPr>
        <w:t>✾</w:t>
      </w:r>
      <w:r w:rsidRPr="00590CB4">
        <w:rPr>
          <w:rFonts w:ascii="ＭＳ Ｐゴシック" w:eastAsia="ＭＳ Ｐゴシック" w:hAnsi="ＭＳ Ｐゴシック" w:hint="eastAsia"/>
          <w:b/>
          <w:sz w:val="36"/>
          <w:szCs w:val="36"/>
        </w:rPr>
        <w:t xml:space="preserve">　</w:t>
      </w:r>
      <w:r w:rsidRPr="00590CB4">
        <w:rPr>
          <w:rFonts w:ascii="ＭＳ Ｐゴシック" w:eastAsia="ＭＳ Ｐゴシック" w:hAnsi="ＭＳ Ｐゴシック" w:hint="eastAsia"/>
          <w:sz w:val="36"/>
          <w:szCs w:val="36"/>
        </w:rPr>
        <w:t>「</w:t>
      </w:r>
      <w:r w:rsidRPr="00590CB4">
        <w:rPr>
          <w:rFonts w:ascii="HGS行書体" w:eastAsia="HGS行書体" w:hint="eastAsia"/>
          <w:b/>
          <w:sz w:val="36"/>
          <w:szCs w:val="36"/>
        </w:rPr>
        <w:t>すみれ・さくら祭り</w:t>
      </w:r>
      <w:r w:rsidRPr="00590CB4">
        <w:rPr>
          <w:rFonts w:ascii="HGS行書体" w:eastAsia="HGS行書体" w:hint="eastAsia"/>
          <w:sz w:val="36"/>
          <w:szCs w:val="36"/>
        </w:rPr>
        <w:t>」のご案内</w:t>
      </w:r>
      <w:r w:rsidRPr="00590CB4">
        <w:rPr>
          <w:rFonts w:ascii="ＭＳ Ｐゴシック" w:eastAsia="ＭＳ Ｐゴシック" w:hAnsi="ＭＳ Ｐゴシック" w:hint="eastAsia"/>
          <w:b/>
          <w:i/>
          <w:sz w:val="36"/>
          <w:szCs w:val="36"/>
        </w:rPr>
        <w:t>✾</w:t>
      </w:r>
    </w:p>
    <w:p w:rsidR="007A4A0F" w:rsidRPr="00F064E0" w:rsidRDefault="007A4A0F" w:rsidP="007A4A0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期間：　２０１</w:t>
      </w:r>
      <w:r>
        <w:rPr>
          <w:rFonts w:asciiTheme="minorEastAsia" w:eastAsiaTheme="minorEastAsia" w:hAnsiTheme="minorEastAsia" w:hint="eastAsia"/>
          <w:sz w:val="24"/>
        </w:rPr>
        <w:t>8</w:t>
      </w:r>
      <w:r w:rsidRPr="00F064E0">
        <w:rPr>
          <w:rFonts w:asciiTheme="minorEastAsia" w:eastAsiaTheme="minorEastAsia" w:hAnsiTheme="minorEastAsia" w:hint="eastAsia"/>
          <w:sz w:val="24"/>
        </w:rPr>
        <w:t>年５月</w:t>
      </w:r>
      <w:r>
        <w:rPr>
          <w:rFonts w:asciiTheme="minorEastAsia" w:eastAsiaTheme="minorEastAsia" w:hAnsiTheme="minorEastAsia" w:hint="eastAsia"/>
          <w:sz w:val="24"/>
        </w:rPr>
        <w:t>４</w:t>
      </w:r>
      <w:r w:rsidRPr="00F064E0">
        <w:rPr>
          <w:rFonts w:asciiTheme="minorEastAsia" w:eastAsiaTheme="minorEastAsia" w:hAnsiTheme="minorEastAsia" w:hint="eastAsia"/>
          <w:sz w:val="24"/>
        </w:rPr>
        <w:t>日（</w:t>
      </w:r>
      <w:r>
        <w:rPr>
          <w:rFonts w:asciiTheme="minorEastAsia" w:eastAsiaTheme="minorEastAsia" w:hAnsiTheme="minorEastAsia" w:hint="eastAsia"/>
          <w:sz w:val="24"/>
        </w:rPr>
        <w:t>金</w:t>
      </w:r>
      <w:r w:rsidRPr="00F064E0">
        <w:rPr>
          <w:rFonts w:asciiTheme="minorEastAsia" w:eastAsiaTheme="minorEastAsia" w:hAnsiTheme="minorEastAsia" w:hint="eastAsia"/>
          <w:sz w:val="24"/>
        </w:rPr>
        <w:t>）　～　５月</w:t>
      </w:r>
      <w:r>
        <w:rPr>
          <w:rFonts w:asciiTheme="minorEastAsia" w:eastAsiaTheme="minorEastAsia" w:hAnsiTheme="minorEastAsia" w:hint="eastAsia"/>
          <w:sz w:val="24"/>
        </w:rPr>
        <w:t>６</w:t>
      </w:r>
      <w:r w:rsidRPr="00F064E0">
        <w:rPr>
          <w:rFonts w:asciiTheme="minorEastAsia" w:eastAsiaTheme="minorEastAsia" w:hAnsiTheme="minorEastAsia" w:hint="eastAsia"/>
          <w:sz w:val="24"/>
        </w:rPr>
        <w:t>日（日）</w:t>
      </w:r>
    </w:p>
    <w:p w:rsidR="007A4A0F" w:rsidRPr="00F064E0" w:rsidRDefault="007A4A0F" w:rsidP="007A4A0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時間：　午前１０時～午後２時　　お好きな時間に</w:t>
      </w:r>
      <w:r>
        <w:rPr>
          <w:rFonts w:asciiTheme="minorEastAsia" w:eastAsiaTheme="minorEastAsia" w:hAnsiTheme="minorEastAsia" w:hint="eastAsia"/>
          <w:sz w:val="24"/>
        </w:rPr>
        <w:t>当会</w:t>
      </w:r>
      <w:r w:rsidRPr="00F064E0">
        <w:rPr>
          <w:rFonts w:asciiTheme="minorEastAsia" w:eastAsiaTheme="minorEastAsia" w:hAnsiTheme="minorEastAsia" w:hint="eastAsia"/>
          <w:sz w:val="24"/>
        </w:rPr>
        <w:t>丸太小屋迄お越しください。</w:t>
      </w:r>
    </w:p>
    <w:p w:rsidR="007A4A0F" w:rsidRDefault="007A4A0F" w:rsidP="007A4A0F">
      <w:pPr>
        <w:ind w:firstLineChars="200" w:firstLine="480"/>
        <w:rPr>
          <w:rFonts w:asciiTheme="minorEastAsia" w:eastAsiaTheme="minorEastAsia" w:hAnsiTheme="minorEastAsia"/>
          <w:sz w:val="24"/>
        </w:rPr>
      </w:pPr>
      <w:r w:rsidRPr="00F064E0">
        <w:rPr>
          <w:rFonts w:asciiTheme="minorEastAsia" w:eastAsiaTheme="minorEastAsia" w:hAnsiTheme="minorEastAsia" w:hint="eastAsia"/>
          <w:sz w:val="24"/>
        </w:rPr>
        <w:t>参加費：無料</w:t>
      </w:r>
      <w:r>
        <w:rPr>
          <w:rFonts w:asciiTheme="minorEastAsia" w:eastAsiaTheme="minorEastAsia" w:hAnsiTheme="minorEastAsia" w:hint="eastAsia"/>
          <w:sz w:val="24"/>
        </w:rPr>
        <w:t xml:space="preserve">　</w:t>
      </w:r>
      <w:r w:rsidRPr="00F064E0">
        <w:rPr>
          <w:rFonts w:asciiTheme="minorEastAsia" w:eastAsiaTheme="minorEastAsia" w:hAnsiTheme="minorEastAsia" w:hint="eastAsia"/>
          <w:sz w:val="24"/>
        </w:rPr>
        <w:t>※保険には加入しません。　持ち物：昼食、飲み物、雨具、軍手、長靴</w:t>
      </w:r>
    </w:p>
    <w:p w:rsidR="00C06F98" w:rsidRPr="00FE7DF2" w:rsidRDefault="00C06F98" w:rsidP="00C06F98">
      <w:pPr>
        <w:ind w:firstLineChars="100" w:firstLine="321"/>
        <w:rPr>
          <w:rFonts w:ascii="HGS明朝B" w:eastAsia="HGS明朝B" w:hAnsiTheme="minorEastAsia"/>
          <w:b/>
          <w:sz w:val="16"/>
          <w:szCs w:val="16"/>
        </w:rPr>
      </w:pPr>
      <w:r w:rsidRPr="00FE7DF2">
        <w:rPr>
          <w:rFonts w:ascii="HGS明朝B" w:eastAsia="HGS明朝B" w:hAnsiTheme="minorEastAsia" w:hint="eastAsia"/>
          <w:b/>
          <w:sz w:val="32"/>
          <w:szCs w:val="32"/>
        </w:rPr>
        <w:lastRenderedPageBreak/>
        <w:t>≪森づくりイベント（不条枝の</w:t>
      </w:r>
      <w:r w:rsidR="002B39DB" w:rsidRPr="00FE7DF2">
        <w:rPr>
          <w:rFonts w:ascii="HGS明朝B" w:eastAsia="HGS明朝B" w:hAnsiTheme="minorEastAsia" w:hint="eastAsia"/>
          <w:b/>
          <w:sz w:val="32"/>
          <w:szCs w:val="32"/>
        </w:rPr>
        <w:t>枝打ち</w:t>
      </w:r>
      <w:r w:rsidRPr="00FE7DF2">
        <w:rPr>
          <w:rFonts w:ascii="HGS明朝B" w:eastAsia="HGS明朝B" w:hAnsiTheme="minorEastAsia" w:hint="eastAsia"/>
          <w:b/>
          <w:sz w:val="32"/>
          <w:szCs w:val="32"/>
        </w:rPr>
        <w:t>・薪割り</w:t>
      </w:r>
      <w:r w:rsidR="002B39DB" w:rsidRPr="00FE7DF2">
        <w:rPr>
          <w:rFonts w:ascii="HGS明朝B" w:eastAsia="HGS明朝B" w:hAnsiTheme="minorEastAsia" w:hint="eastAsia"/>
          <w:b/>
          <w:sz w:val="32"/>
          <w:szCs w:val="32"/>
        </w:rPr>
        <w:t>体験</w:t>
      </w:r>
      <w:r w:rsidRPr="00FE7DF2">
        <w:rPr>
          <w:rFonts w:ascii="HGS明朝B" w:eastAsia="HGS明朝B" w:hAnsiTheme="minorEastAsia" w:hint="eastAsia"/>
          <w:b/>
          <w:sz w:val="32"/>
          <w:szCs w:val="32"/>
        </w:rPr>
        <w:t>）≫</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日時　：　６月１</w:t>
      </w:r>
      <w:r>
        <w:rPr>
          <w:rFonts w:asciiTheme="minorEastAsia" w:eastAsiaTheme="minorEastAsia" w:hAnsiTheme="minorEastAsia" w:hint="eastAsia"/>
          <w:sz w:val="24"/>
        </w:rPr>
        <w:t>０</w:t>
      </w:r>
      <w:r w:rsidRPr="00D02E94">
        <w:rPr>
          <w:rFonts w:asciiTheme="minorEastAsia" w:eastAsiaTheme="minorEastAsia" w:hAnsiTheme="minorEastAsia" w:hint="eastAsia"/>
          <w:sz w:val="24"/>
        </w:rPr>
        <w:t>日（日）　午前１０時～午後２時</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場所　：　蔵王のブナと水を守る会　丸太小屋</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受付　：　午前９時３０分</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１０：００　開会（丸太小屋</w:t>
      </w:r>
      <w:r>
        <w:rPr>
          <w:rFonts w:asciiTheme="minorEastAsia" w:eastAsiaTheme="minorEastAsia" w:hAnsiTheme="minorEastAsia" w:hint="eastAsia"/>
          <w:sz w:val="24"/>
        </w:rPr>
        <w:t>前</w:t>
      </w:r>
      <w:r w:rsidRPr="00D02E94">
        <w:rPr>
          <w:rFonts w:asciiTheme="minorEastAsia" w:eastAsiaTheme="minorEastAsia" w:hAnsiTheme="minorEastAsia" w:hint="eastAsia"/>
          <w:sz w:val="24"/>
        </w:rPr>
        <w:t>）</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１０：１５　作業開始（彩遊の森）</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１２：００　昼食</w:t>
      </w:r>
      <w:r>
        <w:rPr>
          <w:rFonts w:asciiTheme="minorEastAsia" w:eastAsiaTheme="minorEastAsia" w:hAnsiTheme="minorEastAsia" w:hint="eastAsia"/>
          <w:sz w:val="24"/>
        </w:rPr>
        <w:t>（丸太小屋前）</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１３：００　自然観察路散策</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１４：００　解散</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参加費　：　大人６００円（保険料込）、小学生以下１００円（保険料）</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持ち物　：　昼食、飲み物、雨具、軍手、長靴</w:t>
      </w:r>
    </w:p>
    <w:p w:rsidR="00C06F98" w:rsidRPr="00D02E94" w:rsidRDefault="00C06F98" w:rsidP="00C06F98">
      <w:pPr>
        <w:ind w:firstLineChars="100" w:firstLine="240"/>
        <w:rPr>
          <w:rFonts w:asciiTheme="minorEastAsia" w:eastAsiaTheme="minorEastAsia" w:hAnsiTheme="minorEastAsia"/>
          <w:b/>
          <w:sz w:val="16"/>
          <w:szCs w:val="16"/>
        </w:rPr>
      </w:pPr>
      <w:r w:rsidRPr="00D02E94">
        <w:rPr>
          <w:rFonts w:asciiTheme="minorEastAsia" w:eastAsiaTheme="minorEastAsia" w:hAnsiTheme="minorEastAsia" w:hint="eastAsia"/>
          <w:sz w:val="24"/>
        </w:rPr>
        <w:t>申込み</w:t>
      </w:r>
      <w:r>
        <w:rPr>
          <w:rFonts w:asciiTheme="minorEastAsia" w:eastAsiaTheme="minorEastAsia" w:hAnsiTheme="minorEastAsia" w:hint="eastAsia"/>
          <w:sz w:val="24"/>
        </w:rPr>
        <w:t>締め切り</w:t>
      </w:r>
      <w:r w:rsidRPr="00D02E94">
        <w:rPr>
          <w:rFonts w:asciiTheme="minorEastAsia" w:eastAsiaTheme="minorEastAsia" w:hAnsiTheme="minorEastAsia" w:hint="eastAsia"/>
          <w:sz w:val="24"/>
        </w:rPr>
        <w:t xml:space="preserve">　：</w:t>
      </w:r>
      <w:r w:rsidRPr="00D02E94">
        <w:rPr>
          <w:rFonts w:asciiTheme="minorEastAsia" w:eastAsiaTheme="minorEastAsia" w:hAnsiTheme="minorEastAsia" w:hint="eastAsia"/>
          <w:b/>
          <w:sz w:val="24"/>
        </w:rPr>
        <w:t xml:space="preserve">　６月５日（月）</w:t>
      </w:r>
    </w:p>
    <w:p w:rsidR="00C06F98" w:rsidRPr="00484C92" w:rsidRDefault="00C06F98" w:rsidP="00C06F98">
      <w:pPr>
        <w:ind w:firstLineChars="100" w:firstLine="160"/>
        <w:rPr>
          <w:rFonts w:ascii="ＭＳ Ｐゴシック" w:eastAsia="ＭＳ Ｐゴシック" w:hAnsi="ＭＳ Ｐゴシック"/>
          <w:sz w:val="16"/>
          <w:szCs w:val="16"/>
        </w:rPr>
      </w:pPr>
    </w:p>
    <w:p w:rsidR="00C06F98" w:rsidRPr="00FE7DF2" w:rsidRDefault="00C06F98" w:rsidP="00C06F98">
      <w:pPr>
        <w:ind w:firstLineChars="100" w:firstLine="321"/>
        <w:rPr>
          <w:rFonts w:ascii="HGS明朝B" w:eastAsia="HGS明朝B" w:hAnsiTheme="minorEastAsia"/>
          <w:b/>
          <w:sz w:val="16"/>
          <w:szCs w:val="16"/>
        </w:rPr>
      </w:pPr>
      <w:r w:rsidRPr="00FE7DF2">
        <w:rPr>
          <w:rFonts w:ascii="HGS明朝B" w:eastAsia="HGS明朝B" w:hAnsiTheme="minorEastAsia" w:hint="eastAsia"/>
          <w:b/>
          <w:sz w:val="32"/>
          <w:szCs w:val="32"/>
        </w:rPr>
        <w:t>≪森づくりイベント（不条枝</w:t>
      </w:r>
      <w:r w:rsidR="002B39DB" w:rsidRPr="00FE7DF2">
        <w:rPr>
          <w:rFonts w:ascii="HGS明朝B" w:eastAsia="HGS明朝B" w:hAnsiTheme="minorEastAsia" w:hint="eastAsia"/>
          <w:b/>
          <w:sz w:val="32"/>
          <w:szCs w:val="32"/>
        </w:rPr>
        <w:t>の枝打ち</w:t>
      </w:r>
      <w:r w:rsidRPr="00FE7DF2">
        <w:rPr>
          <w:rFonts w:ascii="HGS明朝B" w:eastAsia="HGS明朝B" w:hAnsiTheme="minorEastAsia" w:hint="eastAsia"/>
          <w:b/>
          <w:sz w:val="32"/>
          <w:szCs w:val="32"/>
        </w:rPr>
        <w:t>・観察路散策）≫</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日時　：　７月</w:t>
      </w:r>
      <w:r>
        <w:rPr>
          <w:rFonts w:asciiTheme="minorEastAsia" w:eastAsiaTheme="minorEastAsia" w:hAnsiTheme="minorEastAsia" w:hint="eastAsia"/>
          <w:sz w:val="24"/>
        </w:rPr>
        <w:t>８</w:t>
      </w:r>
      <w:r w:rsidRPr="00D02E94">
        <w:rPr>
          <w:rFonts w:asciiTheme="minorEastAsia" w:eastAsiaTheme="minorEastAsia" w:hAnsiTheme="minorEastAsia" w:hint="eastAsia"/>
          <w:sz w:val="24"/>
        </w:rPr>
        <w:t>日（日）　午前１０時～午後２時</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場所　：　蔵王のブナと水を守る会　丸太小屋</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受付　：　午前９時３０分</w:t>
      </w:r>
    </w:p>
    <w:p w:rsidR="00C06F98" w:rsidRPr="00D02E94" w:rsidRDefault="00C06F98" w:rsidP="00C06F98">
      <w:pPr>
        <w:ind w:leftChars="100" w:left="210"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１０：００　開会（丸太小屋）</w:t>
      </w:r>
      <w:r>
        <w:rPr>
          <w:rFonts w:asciiTheme="minorEastAsia" w:eastAsiaTheme="minorEastAsia" w:hAnsiTheme="minorEastAsia" w:hint="eastAsia"/>
          <w:sz w:val="24"/>
        </w:rPr>
        <w:t xml:space="preserve">　</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１０：１５　作業開始</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１２：００　昼食（丸太小屋前）</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１３：００　自然観察路散策</w:t>
      </w:r>
    </w:p>
    <w:p w:rsidR="00C06F98" w:rsidRPr="00D02E94" w:rsidRDefault="00C06F98" w:rsidP="00C06F98">
      <w:pPr>
        <w:ind w:firstLineChars="200" w:firstLine="480"/>
        <w:rPr>
          <w:rFonts w:asciiTheme="minorEastAsia" w:eastAsiaTheme="minorEastAsia" w:hAnsiTheme="minorEastAsia"/>
          <w:sz w:val="24"/>
        </w:rPr>
      </w:pPr>
      <w:r w:rsidRPr="00D02E94">
        <w:rPr>
          <w:rFonts w:asciiTheme="minorEastAsia" w:eastAsiaTheme="minorEastAsia" w:hAnsiTheme="minorEastAsia" w:hint="eastAsia"/>
          <w:sz w:val="24"/>
        </w:rPr>
        <w:t>１４：００　解散</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参加費　：　大人６００円（保険料込）、小学生以下１００円（保険料）</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持ち物　：　昼食、飲み物、雨具、軍手、長靴</w:t>
      </w:r>
    </w:p>
    <w:p w:rsidR="00C06F98" w:rsidRPr="00D02E94" w:rsidRDefault="00C06F98" w:rsidP="00C06F98">
      <w:pPr>
        <w:ind w:firstLineChars="100" w:firstLine="240"/>
        <w:rPr>
          <w:rFonts w:asciiTheme="minorEastAsia" w:eastAsiaTheme="minorEastAsia" w:hAnsiTheme="minorEastAsia"/>
          <w:b/>
          <w:sz w:val="24"/>
        </w:rPr>
      </w:pPr>
      <w:r w:rsidRPr="00D02E94">
        <w:rPr>
          <w:rFonts w:asciiTheme="minorEastAsia" w:eastAsiaTheme="minorEastAsia" w:hAnsiTheme="minorEastAsia" w:hint="eastAsia"/>
          <w:sz w:val="24"/>
        </w:rPr>
        <w:t>申込み</w:t>
      </w:r>
      <w:r>
        <w:rPr>
          <w:rFonts w:asciiTheme="minorEastAsia" w:eastAsiaTheme="minorEastAsia" w:hAnsiTheme="minorEastAsia" w:hint="eastAsia"/>
          <w:sz w:val="24"/>
        </w:rPr>
        <w:t>締め切り</w:t>
      </w:r>
      <w:r w:rsidRPr="00D02E94">
        <w:rPr>
          <w:rFonts w:asciiTheme="minorEastAsia" w:eastAsiaTheme="minorEastAsia" w:hAnsiTheme="minorEastAsia" w:hint="eastAsia"/>
          <w:sz w:val="24"/>
        </w:rPr>
        <w:t xml:space="preserve">　：　</w:t>
      </w:r>
      <w:r w:rsidRPr="00D02E94">
        <w:rPr>
          <w:rFonts w:asciiTheme="minorEastAsia" w:eastAsiaTheme="minorEastAsia" w:hAnsiTheme="minorEastAsia" w:hint="eastAsia"/>
          <w:b/>
          <w:sz w:val="24"/>
        </w:rPr>
        <w:t>７月３日（月）</w:t>
      </w:r>
    </w:p>
    <w:p w:rsidR="00C06F98" w:rsidRPr="00D02E94" w:rsidRDefault="00C06F98" w:rsidP="00C06F98">
      <w:pPr>
        <w:ind w:firstLineChars="100" w:firstLine="241"/>
        <w:rPr>
          <w:rFonts w:asciiTheme="minorEastAsia" w:eastAsiaTheme="minorEastAsia" w:hAnsiTheme="minorEastAsia"/>
          <w:b/>
          <w:sz w:val="24"/>
        </w:rPr>
      </w:pPr>
    </w:p>
    <w:p w:rsidR="00C06F98" w:rsidRPr="00D02E94" w:rsidRDefault="00FE7DF2" w:rsidP="00C06F98">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主催　：　NPO</w:t>
      </w:r>
      <w:r w:rsidR="00C06F98" w:rsidRPr="00D02E94">
        <w:rPr>
          <w:rFonts w:asciiTheme="minorEastAsia" w:eastAsiaTheme="minorEastAsia" w:hAnsiTheme="minorEastAsia" w:hint="eastAsia"/>
          <w:sz w:val="24"/>
        </w:rPr>
        <w:t>法人蔵王のブナと水を守る会</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丸太小屋住所　：　白石市福岡八宮字不忘山３４２－３</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問い合わせ　：</w:t>
      </w:r>
      <w:r w:rsidR="00FE7DF2">
        <w:rPr>
          <w:rFonts w:asciiTheme="minorEastAsia" w:eastAsiaTheme="minorEastAsia" w:hAnsiTheme="minorEastAsia" w:hint="eastAsia"/>
          <w:sz w:val="24"/>
        </w:rPr>
        <w:t>TEL</w:t>
      </w:r>
      <w:r w:rsidRPr="00D02E94">
        <w:rPr>
          <w:rFonts w:asciiTheme="minorEastAsia" w:eastAsiaTheme="minorEastAsia" w:hAnsiTheme="minorEastAsia" w:hint="eastAsia"/>
          <w:sz w:val="24"/>
        </w:rPr>
        <w:t>＆</w:t>
      </w:r>
      <w:r w:rsidR="00FE7DF2">
        <w:rPr>
          <w:rFonts w:asciiTheme="minorEastAsia" w:eastAsiaTheme="minorEastAsia" w:hAnsiTheme="minorEastAsia" w:hint="eastAsia"/>
          <w:sz w:val="24"/>
        </w:rPr>
        <w:t>FAX</w:t>
      </w:r>
      <w:r w:rsidRPr="00D02E94">
        <w:rPr>
          <w:rFonts w:asciiTheme="minorEastAsia" w:eastAsiaTheme="minorEastAsia" w:hAnsiTheme="minorEastAsia" w:hint="eastAsia"/>
          <w:sz w:val="24"/>
        </w:rPr>
        <w:t xml:space="preserve">　</w:t>
      </w:r>
      <w:r>
        <w:rPr>
          <w:rFonts w:asciiTheme="minorEastAsia" w:eastAsiaTheme="minorEastAsia" w:hAnsiTheme="minorEastAsia" w:hint="eastAsia"/>
          <w:sz w:val="24"/>
        </w:rPr>
        <w:t>022-248-5334</w:t>
      </w:r>
      <w:r w:rsidRPr="00D02E94">
        <w:rPr>
          <w:rFonts w:asciiTheme="minorEastAsia" w:eastAsiaTheme="minorEastAsia" w:hAnsiTheme="minorEastAsia" w:hint="eastAsia"/>
          <w:sz w:val="24"/>
        </w:rPr>
        <w:t>（事務局）</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 xml:space="preserve">※ホームページ（　</w:t>
      </w:r>
      <w:hyperlink r:id="rId11" w:history="1">
        <w:r w:rsidRPr="00D02E94">
          <w:rPr>
            <w:rStyle w:val="a3"/>
            <w:rFonts w:asciiTheme="minorEastAsia" w:eastAsiaTheme="minorEastAsia" w:hAnsiTheme="minorEastAsia" w:hint="eastAsia"/>
            <w:b/>
            <w:sz w:val="24"/>
          </w:rPr>
          <w:t>http://www.zao.org</w:t>
        </w:r>
      </w:hyperlink>
      <w:r>
        <w:rPr>
          <w:rStyle w:val="a3"/>
          <w:rFonts w:asciiTheme="minorEastAsia" w:eastAsiaTheme="minorEastAsia" w:hAnsiTheme="minorEastAsia" w:hint="eastAsia"/>
          <w:b/>
          <w:sz w:val="24"/>
        </w:rPr>
        <w:t>/</w:t>
      </w:r>
      <w:r w:rsidRPr="00D02E94">
        <w:rPr>
          <w:rFonts w:asciiTheme="minorEastAsia" w:eastAsiaTheme="minorEastAsia" w:hAnsiTheme="minorEastAsia" w:hint="eastAsia"/>
          <w:b/>
          <w:sz w:val="24"/>
        </w:rPr>
        <w:t xml:space="preserve">　</w:t>
      </w:r>
      <w:r w:rsidRPr="00D02E94">
        <w:rPr>
          <w:rFonts w:asciiTheme="minorEastAsia" w:eastAsiaTheme="minorEastAsia" w:hAnsiTheme="minorEastAsia" w:hint="eastAsia"/>
          <w:sz w:val="24"/>
        </w:rPr>
        <w:t>）に申込み用紙をアップしています。</w:t>
      </w:r>
    </w:p>
    <w:p w:rsidR="00C06F98" w:rsidRPr="00D02E94" w:rsidRDefault="00C06F98" w:rsidP="00C06F98">
      <w:pPr>
        <w:ind w:firstLineChars="100" w:firstLine="240"/>
        <w:rPr>
          <w:rFonts w:asciiTheme="minorEastAsia" w:eastAsiaTheme="minorEastAsia" w:hAnsiTheme="minorEastAsia"/>
          <w:sz w:val="24"/>
        </w:rPr>
      </w:pPr>
      <w:r w:rsidRPr="00D02E94">
        <w:rPr>
          <w:rFonts w:asciiTheme="minorEastAsia" w:eastAsiaTheme="minorEastAsia" w:hAnsiTheme="minorEastAsia" w:hint="eastAsia"/>
          <w:sz w:val="24"/>
        </w:rPr>
        <w:t>メールにてお申込みください。（　e-m</w:t>
      </w:r>
      <w:r>
        <w:rPr>
          <w:rFonts w:asciiTheme="minorEastAsia" w:eastAsiaTheme="minorEastAsia" w:hAnsiTheme="minorEastAsia" w:hint="eastAsia"/>
          <w:sz w:val="24"/>
        </w:rPr>
        <w:t>a</w:t>
      </w:r>
      <w:r w:rsidRPr="00D02E94">
        <w:rPr>
          <w:rFonts w:asciiTheme="minorEastAsia" w:eastAsiaTheme="minorEastAsia" w:hAnsiTheme="minorEastAsia" w:hint="eastAsia"/>
          <w:sz w:val="24"/>
        </w:rPr>
        <w:t xml:space="preserve">il 　</w:t>
      </w:r>
      <w:hyperlink r:id="rId12" w:history="1">
        <w:r w:rsidRPr="00D02E94">
          <w:rPr>
            <w:rStyle w:val="a3"/>
            <w:rFonts w:asciiTheme="minorEastAsia" w:eastAsiaTheme="minorEastAsia" w:hAnsiTheme="minorEastAsia" w:hint="eastAsia"/>
            <w:sz w:val="24"/>
          </w:rPr>
          <w:t>mail@zao.org</w:t>
        </w:r>
      </w:hyperlink>
      <w:r w:rsidRPr="00D02E94">
        <w:rPr>
          <w:rFonts w:asciiTheme="minorEastAsia" w:eastAsiaTheme="minorEastAsia" w:hAnsiTheme="minorEastAsia" w:hint="eastAsia"/>
          <w:sz w:val="24"/>
        </w:rPr>
        <w:t xml:space="preserve">　）</w:t>
      </w:r>
    </w:p>
    <w:p w:rsidR="00C06F98" w:rsidRPr="00D02E94" w:rsidRDefault="00C06F98" w:rsidP="00C06F98">
      <w:pPr>
        <w:ind w:firstLineChars="100" w:firstLine="240"/>
        <w:jc w:val="left"/>
        <w:rPr>
          <w:rFonts w:asciiTheme="minorEastAsia" w:eastAsiaTheme="minorEastAsia" w:hAnsiTheme="minorEastAsia"/>
          <w:sz w:val="24"/>
        </w:rPr>
      </w:pPr>
      <w:r w:rsidRPr="00D02E94">
        <w:rPr>
          <w:rFonts w:asciiTheme="minorEastAsia" w:eastAsiaTheme="minorEastAsia" w:hAnsiTheme="minorEastAsia" w:hint="eastAsia"/>
          <w:sz w:val="24"/>
        </w:rPr>
        <w:t>※場所の分からない方や電車利用の方はご連絡ください。</w:t>
      </w:r>
    </w:p>
    <w:p w:rsidR="00C06F98" w:rsidRPr="00D02E94" w:rsidRDefault="00C06F98" w:rsidP="00C06F98">
      <w:pPr>
        <w:ind w:firstLineChars="100" w:firstLine="240"/>
        <w:jc w:val="left"/>
        <w:rPr>
          <w:rFonts w:asciiTheme="minorEastAsia" w:eastAsiaTheme="minorEastAsia" w:hAnsiTheme="minorEastAsia"/>
          <w:sz w:val="24"/>
        </w:rPr>
      </w:pPr>
    </w:p>
    <w:p w:rsidR="00FE7DF2" w:rsidRDefault="00FC2CA4">
      <w:pPr>
        <w:rPr>
          <w:rFonts w:asciiTheme="minorEastAsia" w:eastAsiaTheme="minorEastAsia" w:hAnsiTheme="minorEastAsia"/>
          <w:sz w:val="24"/>
        </w:rPr>
      </w:pPr>
      <w:r>
        <w:rPr>
          <w:rFonts w:ascii="HGS明朝B" w:eastAsia="HGS明朝B" w:hint="eastAsia"/>
          <w:sz w:val="28"/>
          <w:szCs w:val="28"/>
        </w:rPr>
        <w:t>★ただ今、</w:t>
      </w:r>
      <w:r w:rsidR="00FE7DF2" w:rsidRPr="00FE7DF2">
        <w:rPr>
          <w:rFonts w:ascii="HGS明朝B" w:eastAsia="HGS明朝B" w:hint="eastAsia"/>
          <w:sz w:val="28"/>
          <w:szCs w:val="28"/>
        </w:rPr>
        <w:t>森の教室の参加者を募集中です</w:t>
      </w:r>
      <w:r>
        <w:rPr>
          <w:rFonts w:ascii="HGS明朝B" w:eastAsia="HGS明朝B" w:hint="eastAsia"/>
          <w:sz w:val="28"/>
          <w:szCs w:val="28"/>
        </w:rPr>
        <w:t>！</w:t>
      </w:r>
    </w:p>
    <w:p w:rsidR="00FC2CA4" w:rsidRDefault="00FC2CA4" w:rsidP="00FC2CA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毎月</w:t>
      </w:r>
      <w:r w:rsidR="00FE7DF2">
        <w:rPr>
          <w:rFonts w:asciiTheme="minorEastAsia" w:eastAsiaTheme="minorEastAsia" w:hAnsiTheme="minorEastAsia" w:hint="eastAsia"/>
          <w:sz w:val="24"/>
        </w:rPr>
        <w:t>第４日曜日に</w:t>
      </w:r>
      <w:r>
        <w:rPr>
          <w:rFonts w:asciiTheme="minorEastAsia" w:eastAsiaTheme="minorEastAsia" w:hAnsiTheme="minorEastAsia" w:hint="eastAsia"/>
          <w:sz w:val="24"/>
        </w:rPr>
        <w:t>樹木について学ぶ教室を開催しています。四季折々の森を体感できます。</w:t>
      </w:r>
    </w:p>
    <w:p w:rsidR="00967402" w:rsidRDefault="00967402" w:rsidP="00967402">
      <w:pPr>
        <w:rPr>
          <w:rFonts w:asciiTheme="minorEastAsia" w:eastAsiaTheme="minorEastAsia" w:hAnsiTheme="minorEastAsia"/>
          <w:sz w:val="24"/>
        </w:rPr>
      </w:pPr>
      <w:r>
        <w:rPr>
          <w:rFonts w:asciiTheme="minorEastAsia" w:eastAsiaTheme="minorEastAsia" w:hAnsiTheme="minorEastAsia" w:hint="eastAsia"/>
          <w:sz w:val="24"/>
        </w:rPr>
        <w:t>自然に関心のある方、ぜひご参加ください。親子での参加もOKです。</w:t>
      </w:r>
    </w:p>
    <w:p w:rsidR="00967402" w:rsidRDefault="00967402" w:rsidP="00967402">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お申し込みは事務局までお願いします。</w:t>
      </w:r>
    </w:p>
    <w:p w:rsidR="00E72D4C" w:rsidRPr="00967402" w:rsidRDefault="00967402" w:rsidP="00967402">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w:t>
      </w:r>
      <w:r w:rsidR="00AB34D1">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 xml:space="preserve">　</w:t>
      </w:r>
      <w:r w:rsidR="00AB34D1">
        <w:rPr>
          <w:rFonts w:asciiTheme="minorEastAsia" w:eastAsiaTheme="minorEastAsia" w:hAnsiTheme="minorEastAsia" w:hint="eastAsia"/>
          <w:b/>
          <w:sz w:val="24"/>
        </w:rPr>
        <w:t xml:space="preserve">蔵王の森の今　</w:t>
      </w:r>
      <w:r w:rsidRPr="00967402">
        <w:rPr>
          <w:rFonts w:asciiTheme="minorEastAsia" w:eastAsiaTheme="minorEastAsia" w:hAnsiTheme="minorEastAsia" w:hint="eastAsia"/>
          <w:b/>
          <w:sz w:val="24"/>
        </w:rPr>
        <w:t>２０１８年</w:t>
      </w:r>
      <w:r w:rsidR="00AB34D1">
        <w:rPr>
          <w:rFonts w:asciiTheme="minorEastAsia" w:eastAsiaTheme="minorEastAsia" w:hAnsiTheme="minorEastAsia" w:hint="eastAsia"/>
          <w:b/>
          <w:sz w:val="24"/>
        </w:rPr>
        <w:t>春</w:t>
      </w:r>
      <w:r>
        <w:rPr>
          <w:rFonts w:asciiTheme="minorEastAsia" w:eastAsiaTheme="minorEastAsia" w:hAnsiTheme="minorEastAsia" w:hint="eastAsia"/>
          <w:b/>
          <w:sz w:val="24"/>
        </w:rPr>
        <w:t xml:space="preserve">　</w:t>
      </w:r>
      <w:r w:rsidR="00AB34D1">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w:t>
      </w:r>
    </w:p>
    <w:p w:rsidR="004602CA" w:rsidRDefault="004602CA" w:rsidP="00967402">
      <w:pPr>
        <w:jc w:val="right"/>
        <w:rPr>
          <w:rFonts w:asciiTheme="minorEastAsia" w:eastAsiaTheme="minorEastAsia" w:hAnsiTheme="minorEastAsia"/>
          <w:sz w:val="24"/>
        </w:rPr>
      </w:pPr>
    </w:p>
    <w:p w:rsidR="00967402" w:rsidRDefault="00967402" w:rsidP="00967402">
      <w:pPr>
        <w:jc w:val="right"/>
        <w:rPr>
          <w:rFonts w:asciiTheme="minorEastAsia" w:eastAsiaTheme="minorEastAsia" w:hAnsiTheme="minorEastAsia"/>
          <w:sz w:val="24"/>
        </w:rPr>
      </w:pPr>
      <w:r>
        <w:rPr>
          <w:rFonts w:asciiTheme="minorEastAsia" w:eastAsiaTheme="minorEastAsia" w:hAnsiTheme="minorEastAsia" w:hint="eastAsia"/>
          <w:sz w:val="24"/>
        </w:rPr>
        <w:t>仲村　得喜秀</w:t>
      </w:r>
    </w:p>
    <w:p w:rsidR="00967402" w:rsidRDefault="00967402" w:rsidP="00967402">
      <w:pPr>
        <w:jc w:val="right"/>
        <w:rPr>
          <w:rFonts w:asciiTheme="minorEastAsia" w:eastAsiaTheme="minorEastAsia" w:hAnsiTheme="minorEastAsia"/>
          <w:sz w:val="24"/>
        </w:rPr>
      </w:pPr>
    </w:p>
    <w:p w:rsidR="00137935" w:rsidRDefault="00BA2D9C" w:rsidP="006A613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３月２８日、</w:t>
      </w:r>
      <w:r w:rsidR="00967402">
        <w:rPr>
          <w:rFonts w:asciiTheme="minorEastAsia" w:eastAsiaTheme="minorEastAsia" w:hAnsiTheme="minorEastAsia" w:hint="eastAsia"/>
          <w:sz w:val="24"/>
        </w:rPr>
        <w:t>この日は朝から暖かい一日。今日の予定はまだ雪の残る植林地での蔓切りである。草や木の葉</w:t>
      </w:r>
      <w:r w:rsidR="006A613B">
        <w:rPr>
          <w:rFonts w:asciiTheme="minorEastAsia" w:eastAsiaTheme="minorEastAsia" w:hAnsiTheme="minorEastAsia" w:hint="eastAsia"/>
          <w:sz w:val="24"/>
        </w:rPr>
        <w:t>が伸びてくると藪になって入り込めなくなるので、この時期が最適なのである。今年はアナグマの森と牧草畑との境界の防風帯で行った。ヤマブドウ、ツルウメモドキ、サルナシなどの太い蔓にキハダやシウリザクラ、ミズキなどの枝が折られ、中には倒されている木もある。作業は２時間程で終わったが汗だくになる。まだ全部は終わっていないが集中力が続かず止める。車まで戻る途中１０ｍ位まで伸びたミズナラとイヌザクラの木を目にする。よくぞここまで</w:t>
      </w:r>
      <w:r w:rsidR="00137935">
        <w:rPr>
          <w:rFonts w:asciiTheme="minorEastAsia" w:eastAsiaTheme="minorEastAsia" w:hAnsiTheme="minorEastAsia" w:hint="eastAsia"/>
          <w:sz w:val="24"/>
        </w:rPr>
        <w:t>伸びてくれた、と感謝したいぐらいの気持ちになった。</w:t>
      </w:r>
    </w:p>
    <w:p w:rsidR="00137935" w:rsidRDefault="00137935" w:rsidP="006A613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２００２年の頃の植林前、ここがまだススキや笹のはびこる荒地だった頃、この森作りの</w:t>
      </w:r>
      <w:r w:rsidR="009D759A" w:rsidRPr="00AB34D1">
        <w:rPr>
          <w:rFonts w:asciiTheme="minorEastAsia" w:eastAsiaTheme="minorEastAsia" w:hAnsiTheme="minorEastAsia" w:hint="eastAsia"/>
          <w:sz w:val="24"/>
        </w:rPr>
        <w:t>過程</w:t>
      </w:r>
      <w:r w:rsidR="009D759A">
        <w:rPr>
          <w:rFonts w:asciiTheme="minorEastAsia" w:eastAsiaTheme="minorEastAsia" w:hAnsiTheme="minorEastAsia" w:hint="eastAsia"/>
          <w:sz w:val="24"/>
        </w:rPr>
        <w:t>と完結について予想を</w:t>
      </w:r>
      <w:r w:rsidR="009D759A" w:rsidRPr="00AB34D1">
        <w:rPr>
          <w:rFonts w:asciiTheme="minorEastAsia" w:eastAsiaTheme="minorEastAsia" w:hAnsiTheme="minorEastAsia" w:hint="eastAsia"/>
          <w:sz w:val="24"/>
        </w:rPr>
        <w:t>立てて</w:t>
      </w:r>
      <w:r w:rsidR="009D759A">
        <w:rPr>
          <w:rFonts w:asciiTheme="minorEastAsia" w:eastAsiaTheme="minorEastAsia" w:hAnsiTheme="minorEastAsia" w:hint="eastAsia"/>
          <w:sz w:val="24"/>
        </w:rPr>
        <w:t>いた</w:t>
      </w:r>
      <w:r>
        <w:rPr>
          <w:rFonts w:asciiTheme="minorEastAsia" w:eastAsiaTheme="minorEastAsia" w:hAnsiTheme="minorEastAsia" w:hint="eastAsia"/>
          <w:sz w:val="24"/>
        </w:rPr>
        <w:t>。ヤマハンノキが１０ｍ</w:t>
      </w:r>
      <w:r w:rsidR="00B57A06">
        <w:rPr>
          <w:rFonts w:asciiTheme="minorEastAsia" w:eastAsiaTheme="minorEastAsia" w:hAnsiTheme="minorEastAsia" w:hint="eastAsia"/>
          <w:sz w:val="24"/>
        </w:rPr>
        <w:t>に</w:t>
      </w:r>
      <w:r>
        <w:rPr>
          <w:rFonts w:asciiTheme="minorEastAsia" w:eastAsiaTheme="minorEastAsia" w:hAnsiTheme="minorEastAsia" w:hint="eastAsia"/>
          <w:sz w:val="24"/>
        </w:rPr>
        <w:t>伸びるのに１０年。ブナやミズナラが１０ｍになるのに３０年、そして被度が１００％になった時、というのを目安に考えていた。</w:t>
      </w:r>
    </w:p>
    <w:p w:rsidR="00967402" w:rsidRDefault="00137935" w:rsidP="00FC2CA4">
      <w:pPr>
        <w:rPr>
          <w:rFonts w:asciiTheme="minorEastAsia" w:eastAsiaTheme="minorEastAsia" w:hAnsiTheme="minorEastAsia"/>
          <w:sz w:val="24"/>
        </w:rPr>
      </w:pPr>
      <w:r>
        <w:rPr>
          <w:rFonts w:asciiTheme="minorEastAsia" w:eastAsiaTheme="minorEastAsia" w:hAnsiTheme="minorEastAsia" w:hint="eastAsia"/>
          <w:sz w:val="24"/>
        </w:rPr>
        <w:t>被度というのは、枝葉が上空を覆い太陽の光</w:t>
      </w:r>
      <w:r w:rsidR="009D759A">
        <w:rPr>
          <w:rFonts w:asciiTheme="minorEastAsia" w:eastAsiaTheme="minorEastAsia" w:hAnsiTheme="minorEastAsia" w:hint="eastAsia"/>
          <w:sz w:val="24"/>
        </w:rPr>
        <w:t>が地面に直接届かない状態を１００％としてい</w:t>
      </w:r>
      <w:r w:rsidR="009D759A" w:rsidRPr="00AB34D1">
        <w:rPr>
          <w:rFonts w:asciiTheme="minorEastAsia" w:eastAsiaTheme="minorEastAsia" w:hAnsiTheme="minorEastAsia" w:hint="eastAsia"/>
          <w:sz w:val="24"/>
        </w:rPr>
        <w:t>る</w:t>
      </w:r>
      <w:r w:rsidR="005C3741">
        <w:rPr>
          <w:rFonts w:asciiTheme="minorEastAsia" w:eastAsiaTheme="minorEastAsia" w:hAnsiTheme="minorEastAsia" w:hint="eastAsia"/>
          <w:sz w:val="24"/>
        </w:rPr>
        <w:t>。</w:t>
      </w:r>
    </w:p>
    <w:p w:rsidR="00BA2D9C" w:rsidRDefault="009D759A" w:rsidP="00FC2CA4">
      <w:pPr>
        <w:rPr>
          <w:rFonts w:asciiTheme="minorEastAsia" w:eastAsiaTheme="minorEastAsia" w:hAnsiTheme="minorEastAsia"/>
          <w:sz w:val="24"/>
        </w:rPr>
      </w:pPr>
      <w:r>
        <w:rPr>
          <w:rFonts w:asciiTheme="minorEastAsia" w:eastAsiaTheme="minorEastAsia" w:hAnsiTheme="minorEastAsia" w:hint="eastAsia"/>
          <w:sz w:val="24"/>
        </w:rPr>
        <w:t>要はまんべんなく木が生えている状態の事</w:t>
      </w:r>
      <w:r w:rsidRPr="00AB34D1">
        <w:rPr>
          <w:rFonts w:asciiTheme="minorEastAsia" w:eastAsiaTheme="minorEastAsia" w:hAnsiTheme="minorEastAsia" w:hint="eastAsia"/>
          <w:sz w:val="24"/>
        </w:rPr>
        <w:t>で、</w:t>
      </w:r>
      <w:r>
        <w:rPr>
          <w:rFonts w:asciiTheme="minorEastAsia" w:eastAsiaTheme="minorEastAsia" w:hAnsiTheme="minorEastAsia" w:hint="eastAsia"/>
          <w:sz w:val="24"/>
        </w:rPr>
        <w:t>つまり完結するまでは３０年以上かかるものと考えてい</w:t>
      </w:r>
      <w:r w:rsidR="005C3741" w:rsidRPr="00AB34D1">
        <w:rPr>
          <w:rFonts w:asciiTheme="minorEastAsia" w:eastAsiaTheme="minorEastAsia" w:hAnsiTheme="minorEastAsia" w:hint="eastAsia"/>
          <w:sz w:val="24"/>
        </w:rPr>
        <w:t>た</w:t>
      </w:r>
      <w:r w:rsidR="005C3741">
        <w:rPr>
          <w:rFonts w:asciiTheme="minorEastAsia" w:eastAsiaTheme="minorEastAsia" w:hAnsiTheme="minorEastAsia" w:hint="eastAsia"/>
          <w:sz w:val="24"/>
        </w:rPr>
        <w:t>。当時私は５２歳、８０歳を超えないと見られない事になる。しかし、目の前にはすでに１０ｍを超える木が育っている。</w:t>
      </w:r>
      <w:r w:rsidR="00BA2D9C">
        <w:rPr>
          <w:rFonts w:asciiTheme="minorEastAsia" w:eastAsiaTheme="minorEastAsia" w:hAnsiTheme="minorEastAsia" w:hint="eastAsia"/>
          <w:sz w:val="24"/>
        </w:rPr>
        <w:t>１０ｍを超す木がもっともっとありそうだ。</w:t>
      </w:r>
    </w:p>
    <w:p w:rsidR="005C3741" w:rsidRDefault="00BA2D9C" w:rsidP="00FC2CA4">
      <w:pPr>
        <w:rPr>
          <w:rFonts w:asciiTheme="minorEastAsia" w:eastAsiaTheme="minorEastAsia" w:hAnsiTheme="minorEastAsia"/>
          <w:sz w:val="24"/>
        </w:rPr>
      </w:pPr>
      <w:r>
        <w:rPr>
          <w:rFonts w:asciiTheme="minorEastAsia" w:eastAsiaTheme="minorEastAsia" w:hAnsiTheme="minorEastAsia" w:hint="eastAsia"/>
          <w:sz w:val="24"/>
        </w:rPr>
        <w:t>これはちゃんと調べてみる必要があると思った。</w:t>
      </w:r>
    </w:p>
    <w:p w:rsidR="00967402" w:rsidRDefault="00BA2D9C" w:rsidP="00BA2D9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４月４日、リスの森、アナグマの森、彩遊の森で１０ｍ以上に伸びた木を調べた。</w:t>
      </w:r>
    </w:p>
    <w:p w:rsidR="00BA2D9C" w:rsidRDefault="00BA2D9C" w:rsidP="00FC2CA4">
      <w:pPr>
        <w:rPr>
          <w:rFonts w:asciiTheme="minorEastAsia" w:eastAsiaTheme="minorEastAsia" w:hAnsiTheme="minorEastAsia"/>
          <w:sz w:val="24"/>
        </w:rPr>
      </w:pPr>
      <w:r>
        <w:rPr>
          <w:rFonts w:asciiTheme="minorEastAsia" w:eastAsiaTheme="minorEastAsia" w:hAnsiTheme="minorEastAsia" w:hint="eastAsia"/>
          <w:sz w:val="24"/>
        </w:rPr>
        <w:t>この日は曇りで午後は雨の予報だった。目測で樹高を調べるの</w:t>
      </w:r>
      <w:r w:rsidR="00AD6D0A">
        <w:rPr>
          <w:rFonts w:asciiTheme="minorEastAsia" w:eastAsiaTheme="minorEastAsia" w:hAnsiTheme="minorEastAsia" w:hint="eastAsia"/>
          <w:sz w:val="24"/>
        </w:rPr>
        <w:t>である</w:t>
      </w:r>
      <w:r>
        <w:rPr>
          <w:rFonts w:asciiTheme="minorEastAsia" w:eastAsiaTheme="minorEastAsia" w:hAnsiTheme="minorEastAsia" w:hint="eastAsia"/>
          <w:sz w:val="24"/>
        </w:rPr>
        <w:t>が、</w:t>
      </w:r>
      <w:r w:rsidR="00AD6D0A">
        <w:rPr>
          <w:rFonts w:asciiTheme="minorEastAsia" w:eastAsiaTheme="minorEastAsia" w:hAnsiTheme="minorEastAsia" w:hint="eastAsia"/>
          <w:sz w:val="24"/>
        </w:rPr>
        <w:t>途中で１０ｍ近いものと区別がつけにくくなったので、８ｍ以上の木を数える事に切り替えた。</w:t>
      </w:r>
    </w:p>
    <w:p w:rsidR="00AD6D0A" w:rsidRDefault="00AD6D0A" w:rsidP="00FC2CA4">
      <w:pPr>
        <w:rPr>
          <w:rFonts w:asciiTheme="minorEastAsia" w:eastAsiaTheme="minorEastAsia" w:hAnsiTheme="minorEastAsia"/>
          <w:sz w:val="24"/>
        </w:rPr>
      </w:pPr>
      <w:r>
        <w:rPr>
          <w:rFonts w:asciiTheme="minorEastAsia" w:eastAsiaTheme="minorEastAsia" w:hAnsiTheme="minorEastAsia" w:hint="eastAsia"/>
          <w:sz w:val="24"/>
        </w:rPr>
        <w:t>調査結果は以下の通りである。</w:t>
      </w:r>
    </w:p>
    <w:p w:rsidR="009D759A" w:rsidRDefault="009D759A" w:rsidP="00FC2CA4">
      <w:pPr>
        <w:rPr>
          <w:rFonts w:asciiTheme="minorEastAsia" w:eastAsiaTheme="minorEastAsia" w:hAnsiTheme="minorEastAsia"/>
          <w:sz w:val="24"/>
        </w:rPr>
      </w:pPr>
    </w:p>
    <w:p w:rsidR="00AD6D0A" w:rsidRDefault="00AD6D0A" w:rsidP="00FC2CA4">
      <w:pPr>
        <w:rPr>
          <w:rFonts w:asciiTheme="minorEastAsia" w:eastAsiaTheme="minorEastAsia" w:hAnsiTheme="minorEastAsia"/>
          <w:sz w:val="24"/>
        </w:rPr>
      </w:pPr>
      <w:r>
        <w:rPr>
          <w:rFonts w:asciiTheme="minorEastAsia" w:eastAsiaTheme="minorEastAsia" w:hAnsiTheme="minorEastAsia" w:hint="eastAsia"/>
          <w:sz w:val="24"/>
        </w:rPr>
        <w:t>◉リスの森</w:t>
      </w:r>
      <w:r w:rsidR="00D51218">
        <w:rPr>
          <w:rFonts w:asciiTheme="minorEastAsia" w:eastAsiaTheme="minorEastAsia" w:hAnsiTheme="minorEastAsia" w:hint="eastAsia"/>
          <w:sz w:val="24"/>
        </w:rPr>
        <w:t xml:space="preserve">　合計本数　44本</w:t>
      </w:r>
    </w:p>
    <w:p w:rsidR="00967402" w:rsidRDefault="00AD6D0A" w:rsidP="00FC2CA4">
      <w:pPr>
        <w:rPr>
          <w:rFonts w:asciiTheme="minorEastAsia" w:eastAsiaTheme="minorEastAsia" w:hAnsiTheme="minorEastAsia"/>
          <w:sz w:val="24"/>
        </w:rPr>
      </w:pPr>
      <w:r>
        <w:rPr>
          <w:rFonts w:asciiTheme="minorEastAsia" w:eastAsiaTheme="minorEastAsia" w:hAnsiTheme="minorEastAsia" w:hint="eastAsia"/>
          <w:sz w:val="24"/>
        </w:rPr>
        <w:t xml:space="preserve">ケヤキ　　　　　　10本　平均径　16.8㎝　　</w:t>
      </w:r>
      <w:r w:rsidR="004B44B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コナラ　　</w:t>
      </w:r>
      <w:r w:rsidR="00D51218">
        <w:rPr>
          <w:rFonts w:asciiTheme="minorEastAsia" w:eastAsiaTheme="minorEastAsia" w:hAnsiTheme="minorEastAsia" w:hint="eastAsia"/>
          <w:sz w:val="24"/>
        </w:rPr>
        <w:t xml:space="preserve">　</w:t>
      </w:r>
      <w:r w:rsidR="004B44B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2本　平均径　14.5㎝</w:t>
      </w:r>
    </w:p>
    <w:p w:rsidR="00137935" w:rsidRDefault="00AD6D0A" w:rsidP="00FC2CA4">
      <w:pPr>
        <w:rPr>
          <w:rFonts w:asciiTheme="minorEastAsia" w:eastAsiaTheme="minorEastAsia" w:hAnsiTheme="minorEastAsia"/>
          <w:sz w:val="24"/>
        </w:rPr>
      </w:pPr>
      <w:r>
        <w:rPr>
          <w:rFonts w:asciiTheme="minorEastAsia" w:eastAsiaTheme="minorEastAsia" w:hAnsiTheme="minorEastAsia" w:hint="eastAsia"/>
          <w:sz w:val="24"/>
        </w:rPr>
        <w:t xml:space="preserve">オオヤマザクラ　 　1本　　　　　13.4　　 　</w:t>
      </w:r>
      <w:r w:rsidR="004B44B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ドロヤナギ</w:t>
      </w:r>
      <w:r w:rsidR="00D51218">
        <w:rPr>
          <w:rFonts w:asciiTheme="minorEastAsia" w:eastAsiaTheme="minorEastAsia" w:hAnsiTheme="minorEastAsia" w:hint="eastAsia"/>
          <w:sz w:val="24"/>
        </w:rPr>
        <w:t xml:space="preserve">　</w:t>
      </w:r>
      <w:r w:rsidR="004B44B1">
        <w:rPr>
          <w:rFonts w:asciiTheme="minorEastAsia" w:eastAsiaTheme="minorEastAsia" w:hAnsiTheme="minorEastAsia" w:hint="eastAsia"/>
          <w:sz w:val="24"/>
        </w:rPr>
        <w:t xml:space="preserve">　</w:t>
      </w:r>
      <w:r w:rsidR="00D51218">
        <w:rPr>
          <w:rFonts w:asciiTheme="minorEastAsia" w:eastAsiaTheme="minorEastAsia" w:hAnsiTheme="minorEastAsia" w:hint="eastAsia"/>
          <w:sz w:val="24"/>
        </w:rPr>
        <w:t xml:space="preserve">　 1本　　　　　18.8</w:t>
      </w:r>
    </w:p>
    <w:p w:rsidR="00137935" w:rsidRDefault="00D51218" w:rsidP="00FC2CA4">
      <w:pPr>
        <w:rPr>
          <w:rFonts w:asciiTheme="minorEastAsia" w:eastAsiaTheme="minorEastAsia" w:hAnsiTheme="minorEastAsia"/>
          <w:sz w:val="24"/>
        </w:rPr>
      </w:pPr>
      <w:r>
        <w:rPr>
          <w:rFonts w:asciiTheme="minorEastAsia" w:eastAsiaTheme="minorEastAsia" w:hAnsiTheme="minorEastAsia" w:hint="eastAsia"/>
          <w:sz w:val="24"/>
        </w:rPr>
        <w:t xml:space="preserve">ミズキ　　　　　　 7本　　　　　16.1　　　　</w:t>
      </w:r>
      <w:r w:rsidR="004B44B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アサダ　　　</w:t>
      </w:r>
      <w:r w:rsidR="004B44B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9本　　　　　13.2</w:t>
      </w:r>
    </w:p>
    <w:p w:rsidR="00137935" w:rsidRDefault="00D51218" w:rsidP="00FC2CA4">
      <w:pPr>
        <w:rPr>
          <w:rFonts w:asciiTheme="minorEastAsia" w:eastAsiaTheme="minorEastAsia" w:hAnsiTheme="minorEastAsia"/>
          <w:sz w:val="24"/>
        </w:rPr>
      </w:pPr>
      <w:r>
        <w:rPr>
          <w:rFonts w:asciiTheme="minorEastAsia" w:eastAsiaTheme="minorEastAsia" w:hAnsiTheme="minorEastAsia" w:hint="eastAsia"/>
          <w:sz w:val="24"/>
        </w:rPr>
        <w:t xml:space="preserve">カツラ　　　　　　 2本　　　　　13.1　　　　　　ミズメ　　　　</w:t>
      </w:r>
      <w:r w:rsidR="004B44B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2本　　　　　14.8</w:t>
      </w:r>
    </w:p>
    <w:p w:rsidR="00D51218" w:rsidRDefault="00D51218" w:rsidP="00FC2CA4">
      <w:pPr>
        <w:rPr>
          <w:rFonts w:asciiTheme="minorEastAsia" w:eastAsiaTheme="minorEastAsia" w:hAnsiTheme="minorEastAsia"/>
          <w:sz w:val="24"/>
        </w:rPr>
      </w:pPr>
      <w:r>
        <w:rPr>
          <w:rFonts w:asciiTheme="minorEastAsia" w:eastAsiaTheme="minorEastAsia" w:hAnsiTheme="minorEastAsia" w:hint="eastAsia"/>
          <w:sz w:val="24"/>
        </w:rPr>
        <w:t xml:space="preserve">ウワミズザクラ　　 4本　　　　　14.2　　　　　　ミズナラ　　</w:t>
      </w:r>
      <w:r w:rsidR="004B44B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6本　　　　　13.3</w:t>
      </w:r>
    </w:p>
    <w:p w:rsidR="009D759A" w:rsidRDefault="009D759A" w:rsidP="00FC2CA4">
      <w:pPr>
        <w:rPr>
          <w:rFonts w:asciiTheme="minorEastAsia" w:eastAsiaTheme="minorEastAsia" w:hAnsiTheme="minorEastAsia"/>
          <w:sz w:val="24"/>
        </w:rPr>
      </w:pPr>
    </w:p>
    <w:p w:rsidR="00137935" w:rsidRDefault="00D51218" w:rsidP="00FC2CA4">
      <w:pPr>
        <w:rPr>
          <w:rFonts w:asciiTheme="minorEastAsia" w:eastAsiaTheme="minorEastAsia" w:hAnsiTheme="minorEastAsia"/>
          <w:sz w:val="24"/>
        </w:rPr>
      </w:pPr>
      <w:r>
        <w:rPr>
          <w:rFonts w:asciiTheme="minorEastAsia" w:eastAsiaTheme="minorEastAsia" w:hAnsiTheme="minorEastAsia" w:hint="eastAsia"/>
          <w:sz w:val="24"/>
        </w:rPr>
        <w:t>◉アナグマの森</w:t>
      </w:r>
      <w:r w:rsidR="000D7C5F">
        <w:rPr>
          <w:rFonts w:asciiTheme="minorEastAsia" w:eastAsiaTheme="minorEastAsia" w:hAnsiTheme="minorEastAsia" w:hint="eastAsia"/>
          <w:sz w:val="24"/>
        </w:rPr>
        <w:t xml:space="preserve">　合計数　90本</w:t>
      </w:r>
    </w:p>
    <w:p w:rsidR="00967402" w:rsidRDefault="00D51218" w:rsidP="00FC2CA4">
      <w:pPr>
        <w:rPr>
          <w:rFonts w:asciiTheme="minorEastAsia" w:eastAsiaTheme="minorEastAsia" w:hAnsiTheme="minorEastAsia"/>
          <w:sz w:val="24"/>
        </w:rPr>
      </w:pPr>
      <w:r>
        <w:rPr>
          <w:rFonts w:asciiTheme="minorEastAsia" w:eastAsiaTheme="minorEastAsia" w:hAnsiTheme="minorEastAsia" w:hint="eastAsia"/>
          <w:sz w:val="24"/>
        </w:rPr>
        <w:t xml:space="preserve">ドロヤナギ　　　　 3本　　　　　17.3　　　　　　</w:t>
      </w:r>
      <w:r w:rsidR="004B44B1">
        <w:rPr>
          <w:rFonts w:asciiTheme="minorEastAsia" w:eastAsiaTheme="minorEastAsia" w:hAnsiTheme="minorEastAsia" w:hint="eastAsia"/>
          <w:sz w:val="24"/>
        </w:rPr>
        <w:t>ミズキ　　　 　　11本　　　　 15.0</w:t>
      </w:r>
    </w:p>
    <w:p w:rsidR="004B44B1" w:rsidRPr="004B44B1" w:rsidRDefault="004B44B1" w:rsidP="00FC2CA4">
      <w:pPr>
        <w:rPr>
          <w:rFonts w:asciiTheme="minorEastAsia" w:eastAsiaTheme="minorEastAsia" w:hAnsiTheme="minorEastAsia"/>
          <w:sz w:val="24"/>
        </w:rPr>
      </w:pPr>
      <w:r>
        <w:rPr>
          <w:rFonts w:asciiTheme="minorEastAsia" w:eastAsiaTheme="minorEastAsia" w:hAnsiTheme="minorEastAsia" w:hint="eastAsia"/>
          <w:sz w:val="24"/>
        </w:rPr>
        <w:t xml:space="preserve">ミズナラ　　　　　13本　　　　　13.6　　　　　　</w:t>
      </w:r>
      <w:r w:rsidR="003762BE">
        <w:rPr>
          <w:rFonts w:asciiTheme="minorEastAsia" w:eastAsiaTheme="minorEastAsia" w:hAnsiTheme="minorEastAsia" w:hint="eastAsia"/>
          <w:sz w:val="24"/>
        </w:rPr>
        <w:t>ミツデ</w:t>
      </w:r>
      <w:r>
        <w:rPr>
          <w:rFonts w:asciiTheme="minorEastAsia" w:eastAsiaTheme="minorEastAsia" w:hAnsiTheme="minorEastAsia" w:hint="eastAsia"/>
          <w:sz w:val="24"/>
        </w:rPr>
        <w:t>カエデ　　　2本　　　　 15.8</w:t>
      </w:r>
    </w:p>
    <w:p w:rsidR="004B44B1" w:rsidRDefault="004B44B1" w:rsidP="00FC2CA4">
      <w:pPr>
        <w:rPr>
          <w:rFonts w:asciiTheme="minorEastAsia" w:eastAsiaTheme="minorEastAsia" w:hAnsiTheme="minorEastAsia"/>
          <w:sz w:val="24"/>
        </w:rPr>
      </w:pPr>
      <w:r>
        <w:rPr>
          <w:rFonts w:asciiTheme="minorEastAsia" w:eastAsiaTheme="minorEastAsia" w:hAnsiTheme="minorEastAsia" w:hint="eastAsia"/>
          <w:sz w:val="24"/>
        </w:rPr>
        <w:t>イタヤカエデ　 　　9本　　　　　13.1　　　　　　イヌザクラ　　　　1本　　　　 17.5</w:t>
      </w:r>
    </w:p>
    <w:p w:rsidR="004B44B1" w:rsidRDefault="004B44B1" w:rsidP="00FC2CA4">
      <w:pPr>
        <w:rPr>
          <w:rFonts w:asciiTheme="minorEastAsia" w:eastAsiaTheme="minorEastAsia" w:hAnsiTheme="minorEastAsia"/>
          <w:sz w:val="24"/>
        </w:rPr>
      </w:pPr>
      <w:r>
        <w:rPr>
          <w:rFonts w:asciiTheme="minorEastAsia" w:eastAsiaTheme="minorEastAsia" w:hAnsiTheme="minorEastAsia" w:hint="eastAsia"/>
          <w:sz w:val="24"/>
        </w:rPr>
        <w:t>アサダ　　　　　　 8本　　　　　13.5　　　　 　 ウワミズザクラ 　23本　　　　 1</w:t>
      </w:r>
      <w:r w:rsidR="000D7C5F">
        <w:rPr>
          <w:rFonts w:asciiTheme="minorEastAsia" w:eastAsiaTheme="minorEastAsia" w:hAnsiTheme="minorEastAsia" w:hint="eastAsia"/>
          <w:sz w:val="24"/>
        </w:rPr>
        <w:t>5</w:t>
      </w:r>
      <w:r>
        <w:rPr>
          <w:rFonts w:asciiTheme="minorEastAsia" w:eastAsiaTheme="minorEastAsia" w:hAnsiTheme="minorEastAsia" w:hint="eastAsia"/>
          <w:sz w:val="24"/>
        </w:rPr>
        <w:t>.</w:t>
      </w:r>
      <w:r w:rsidR="000D7C5F">
        <w:rPr>
          <w:rFonts w:asciiTheme="minorEastAsia" w:eastAsiaTheme="minorEastAsia" w:hAnsiTheme="minorEastAsia" w:hint="eastAsia"/>
          <w:sz w:val="24"/>
        </w:rPr>
        <w:t>3</w:t>
      </w:r>
    </w:p>
    <w:p w:rsidR="004B44B1" w:rsidRDefault="004B44B1" w:rsidP="00FC2CA4">
      <w:pPr>
        <w:rPr>
          <w:rFonts w:asciiTheme="minorEastAsia" w:eastAsiaTheme="minorEastAsia" w:hAnsiTheme="minorEastAsia"/>
          <w:sz w:val="24"/>
        </w:rPr>
      </w:pPr>
      <w:r>
        <w:rPr>
          <w:rFonts w:asciiTheme="minorEastAsia" w:eastAsiaTheme="minorEastAsia" w:hAnsiTheme="minorEastAsia" w:hint="eastAsia"/>
          <w:sz w:val="24"/>
        </w:rPr>
        <w:t>コナラ　　　　　　 3本　　　　　16.6</w:t>
      </w:r>
      <w:r w:rsidR="000D7C5F">
        <w:rPr>
          <w:rFonts w:asciiTheme="minorEastAsia" w:eastAsiaTheme="minorEastAsia" w:hAnsiTheme="minorEastAsia" w:hint="eastAsia"/>
          <w:sz w:val="24"/>
        </w:rPr>
        <w:t xml:space="preserve">　　　　　　ブナ　　　　　　  4本　　　　 13.5</w:t>
      </w:r>
    </w:p>
    <w:p w:rsidR="004B44B1" w:rsidRDefault="004B44B1" w:rsidP="00FC2CA4">
      <w:pPr>
        <w:rPr>
          <w:rFonts w:asciiTheme="minorEastAsia" w:eastAsiaTheme="minorEastAsia" w:hAnsiTheme="minorEastAsia"/>
          <w:sz w:val="24"/>
        </w:rPr>
      </w:pPr>
      <w:r>
        <w:rPr>
          <w:rFonts w:asciiTheme="minorEastAsia" w:eastAsiaTheme="minorEastAsia" w:hAnsiTheme="minorEastAsia" w:hint="eastAsia"/>
          <w:sz w:val="24"/>
        </w:rPr>
        <w:t>ウダイカンバ　　　 1本　　　　　 0.8</w:t>
      </w:r>
      <w:r w:rsidR="000D7C5F">
        <w:rPr>
          <w:rFonts w:asciiTheme="minorEastAsia" w:eastAsiaTheme="minorEastAsia" w:hAnsiTheme="minorEastAsia" w:hint="eastAsia"/>
          <w:sz w:val="24"/>
        </w:rPr>
        <w:t xml:space="preserve">　　　　　　ケヤキ　　　　　　2本　　　　 15.0</w:t>
      </w:r>
    </w:p>
    <w:p w:rsidR="004B44B1" w:rsidRDefault="004B44B1" w:rsidP="004B44B1">
      <w:pPr>
        <w:rPr>
          <w:rFonts w:asciiTheme="minorEastAsia" w:eastAsiaTheme="minorEastAsia" w:hAnsiTheme="minorEastAsia"/>
          <w:sz w:val="24"/>
        </w:rPr>
      </w:pPr>
      <w:r>
        <w:rPr>
          <w:rFonts w:asciiTheme="minorEastAsia" w:eastAsiaTheme="minorEastAsia" w:hAnsiTheme="minorEastAsia" w:hint="eastAsia"/>
          <w:sz w:val="24"/>
        </w:rPr>
        <w:t>オオヤマザクラ　　 10本　　　　 13.4</w:t>
      </w:r>
    </w:p>
    <w:p w:rsidR="009D759A" w:rsidRDefault="009D759A" w:rsidP="00FC2CA4">
      <w:pPr>
        <w:rPr>
          <w:rFonts w:asciiTheme="minorEastAsia" w:eastAsiaTheme="minorEastAsia" w:hAnsiTheme="minorEastAsia"/>
          <w:sz w:val="24"/>
        </w:rPr>
      </w:pPr>
    </w:p>
    <w:p w:rsidR="004B44B1" w:rsidRPr="004B44B1" w:rsidRDefault="000D7C5F" w:rsidP="00FC2CA4">
      <w:pPr>
        <w:rPr>
          <w:rFonts w:asciiTheme="minorEastAsia" w:eastAsiaTheme="minorEastAsia" w:hAnsiTheme="minorEastAsia"/>
          <w:sz w:val="24"/>
        </w:rPr>
      </w:pPr>
      <w:r>
        <w:rPr>
          <w:rFonts w:asciiTheme="minorEastAsia" w:eastAsiaTheme="minorEastAsia" w:hAnsiTheme="minorEastAsia" w:hint="eastAsia"/>
          <w:sz w:val="24"/>
        </w:rPr>
        <w:lastRenderedPageBreak/>
        <w:t>◉彩遊の森　合計数　18本</w:t>
      </w:r>
    </w:p>
    <w:p w:rsidR="004B44B1" w:rsidRDefault="000D7C5F" w:rsidP="00FC2CA4">
      <w:pPr>
        <w:rPr>
          <w:rFonts w:asciiTheme="minorEastAsia" w:eastAsiaTheme="minorEastAsia" w:hAnsiTheme="minorEastAsia"/>
          <w:sz w:val="24"/>
        </w:rPr>
      </w:pPr>
      <w:r>
        <w:rPr>
          <w:rFonts w:asciiTheme="minorEastAsia" w:eastAsiaTheme="minorEastAsia" w:hAnsiTheme="minorEastAsia" w:hint="eastAsia"/>
          <w:sz w:val="24"/>
        </w:rPr>
        <w:t>オオヤマザクラ　 　4本　　　　  15.4　　　　　　イタヤカエデ　　　1本　　　　 14.0</w:t>
      </w:r>
    </w:p>
    <w:p w:rsidR="004B44B1" w:rsidRDefault="000D7C5F" w:rsidP="00FC2CA4">
      <w:pPr>
        <w:rPr>
          <w:rFonts w:asciiTheme="minorEastAsia" w:eastAsiaTheme="minorEastAsia" w:hAnsiTheme="minorEastAsia"/>
          <w:sz w:val="24"/>
        </w:rPr>
      </w:pPr>
      <w:r>
        <w:rPr>
          <w:rFonts w:asciiTheme="minorEastAsia" w:eastAsiaTheme="minorEastAsia" w:hAnsiTheme="minorEastAsia" w:hint="eastAsia"/>
          <w:sz w:val="24"/>
        </w:rPr>
        <w:t>ミズメ　 　　　　　9本　　　　　13.1　　　　　　ウワミズザクラ　　1本　　　　 14.6</w:t>
      </w:r>
    </w:p>
    <w:p w:rsidR="000D7C5F" w:rsidRDefault="000D7C5F" w:rsidP="00FC2CA4">
      <w:pPr>
        <w:rPr>
          <w:rFonts w:asciiTheme="minorEastAsia" w:eastAsiaTheme="minorEastAsia" w:hAnsiTheme="minorEastAsia"/>
          <w:sz w:val="24"/>
        </w:rPr>
      </w:pPr>
      <w:r>
        <w:rPr>
          <w:rFonts w:asciiTheme="minorEastAsia" w:eastAsiaTheme="minorEastAsia" w:hAnsiTheme="minorEastAsia" w:hint="eastAsia"/>
          <w:sz w:val="24"/>
        </w:rPr>
        <w:t>イヌザクラ　　　　 2本　　　　　14.5　　　　　　ミズキ　　　　　　1本　　　　 15.9</w:t>
      </w:r>
    </w:p>
    <w:p w:rsidR="009D759A" w:rsidRDefault="009D759A" w:rsidP="00B76EF7">
      <w:pPr>
        <w:ind w:firstLineChars="100" w:firstLine="240"/>
        <w:rPr>
          <w:rFonts w:asciiTheme="minorEastAsia" w:eastAsiaTheme="minorEastAsia" w:hAnsiTheme="minorEastAsia"/>
          <w:sz w:val="24"/>
        </w:rPr>
      </w:pPr>
    </w:p>
    <w:p w:rsidR="00FE7A32" w:rsidRDefault="000D7C5F" w:rsidP="00B76EF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リスの森とアナグマの森は以前農地だったので土壌が良いのだと</w:t>
      </w:r>
      <w:r w:rsidR="009D759A">
        <w:rPr>
          <w:rFonts w:asciiTheme="minorEastAsia" w:eastAsiaTheme="minorEastAsia" w:hAnsiTheme="minorEastAsia" w:hint="eastAsia"/>
          <w:sz w:val="24"/>
        </w:rPr>
        <w:t>思</w:t>
      </w:r>
      <w:r w:rsidR="009D759A" w:rsidRPr="00AB34D1">
        <w:rPr>
          <w:rFonts w:asciiTheme="minorEastAsia" w:eastAsiaTheme="minorEastAsia" w:hAnsiTheme="minorEastAsia" w:hint="eastAsia"/>
          <w:sz w:val="24"/>
        </w:rPr>
        <w:t>う</w:t>
      </w:r>
      <w:r>
        <w:rPr>
          <w:rFonts w:asciiTheme="minorEastAsia" w:eastAsiaTheme="minorEastAsia" w:hAnsiTheme="minorEastAsia" w:hint="eastAsia"/>
          <w:sz w:val="24"/>
        </w:rPr>
        <w:t>。彩遊の森は</w:t>
      </w:r>
      <w:r w:rsidR="00FE7A32">
        <w:rPr>
          <w:rFonts w:asciiTheme="minorEastAsia" w:eastAsiaTheme="minorEastAsia" w:hAnsiTheme="minorEastAsia" w:hint="eastAsia"/>
          <w:sz w:val="24"/>
        </w:rPr>
        <w:t>固い貧養分の土壌なので、この差が出たのだと思</w:t>
      </w:r>
      <w:r w:rsidR="00FE7A32" w:rsidRPr="00AB34D1">
        <w:rPr>
          <w:rFonts w:asciiTheme="minorEastAsia" w:eastAsiaTheme="minorEastAsia" w:hAnsiTheme="minorEastAsia" w:hint="eastAsia"/>
          <w:sz w:val="24"/>
        </w:rPr>
        <w:t>う</w:t>
      </w:r>
      <w:r w:rsidR="00FE7A32">
        <w:rPr>
          <w:rFonts w:asciiTheme="minorEastAsia" w:eastAsiaTheme="minorEastAsia" w:hAnsiTheme="minorEastAsia" w:hint="eastAsia"/>
          <w:sz w:val="24"/>
        </w:rPr>
        <w:t>。全部くまなく歩いた訳ではないので見落としはあると思</w:t>
      </w:r>
      <w:r w:rsidR="00FE7A32" w:rsidRPr="00AB34D1">
        <w:rPr>
          <w:rFonts w:asciiTheme="minorEastAsia" w:eastAsiaTheme="minorEastAsia" w:hAnsiTheme="minorEastAsia" w:hint="eastAsia"/>
          <w:sz w:val="24"/>
        </w:rPr>
        <w:t>う</w:t>
      </w:r>
      <w:r w:rsidR="00B76EF7">
        <w:rPr>
          <w:rFonts w:asciiTheme="minorEastAsia" w:eastAsiaTheme="minorEastAsia" w:hAnsiTheme="minorEastAsia" w:hint="eastAsia"/>
          <w:sz w:val="24"/>
        </w:rPr>
        <w:t>が、現状を判断する目安には</w:t>
      </w:r>
      <w:r w:rsidR="00B76EF7" w:rsidRPr="00AB34D1">
        <w:rPr>
          <w:rFonts w:asciiTheme="minorEastAsia" w:eastAsiaTheme="minorEastAsia" w:hAnsiTheme="minorEastAsia" w:hint="eastAsia"/>
          <w:sz w:val="24"/>
        </w:rPr>
        <w:t>なる。</w:t>
      </w:r>
      <w:r w:rsidR="00B76EF7">
        <w:rPr>
          <w:rFonts w:asciiTheme="minorEastAsia" w:eastAsiaTheme="minorEastAsia" w:hAnsiTheme="minorEastAsia" w:hint="eastAsia"/>
          <w:sz w:val="24"/>
        </w:rPr>
        <w:t>一応８ｍ以上という事にして</w:t>
      </w:r>
      <w:r w:rsidR="00B76EF7" w:rsidRPr="00AB34D1">
        <w:rPr>
          <w:rFonts w:asciiTheme="minorEastAsia" w:eastAsiaTheme="minorEastAsia" w:hAnsiTheme="minorEastAsia" w:hint="eastAsia"/>
          <w:sz w:val="24"/>
        </w:rPr>
        <w:t>い</w:t>
      </w:r>
      <w:r w:rsidR="00FE7A32" w:rsidRPr="00AB34D1">
        <w:rPr>
          <w:rFonts w:asciiTheme="minorEastAsia" w:eastAsiaTheme="minorEastAsia" w:hAnsiTheme="minorEastAsia" w:hint="eastAsia"/>
          <w:sz w:val="24"/>
        </w:rPr>
        <w:t>る</w:t>
      </w:r>
      <w:r w:rsidR="00B76EF7">
        <w:rPr>
          <w:rFonts w:asciiTheme="minorEastAsia" w:eastAsiaTheme="minorEastAsia" w:hAnsiTheme="minorEastAsia" w:hint="eastAsia"/>
          <w:sz w:val="24"/>
        </w:rPr>
        <w:t>が、このほとんどは、９～１０ｍになっているものが多いと思うし、５～８ｍまでの木も多数後に続いているの</w:t>
      </w:r>
      <w:r w:rsidR="00FE7A32">
        <w:rPr>
          <w:rFonts w:asciiTheme="minorEastAsia" w:eastAsiaTheme="minorEastAsia" w:hAnsiTheme="minorEastAsia" w:hint="eastAsia"/>
          <w:sz w:val="24"/>
        </w:rPr>
        <w:t>で、思ったより早く平均１０ｍ以上、被度１００％は達成できそうで</w:t>
      </w:r>
      <w:r w:rsidR="00FE7A32" w:rsidRPr="00AB34D1">
        <w:rPr>
          <w:rFonts w:asciiTheme="minorEastAsia" w:eastAsiaTheme="minorEastAsia" w:hAnsiTheme="minorEastAsia" w:hint="eastAsia"/>
          <w:sz w:val="24"/>
        </w:rPr>
        <w:t>ある</w:t>
      </w:r>
      <w:r w:rsidR="00B76EF7" w:rsidRPr="00AB34D1">
        <w:rPr>
          <w:rFonts w:asciiTheme="minorEastAsia" w:eastAsiaTheme="minorEastAsia" w:hAnsiTheme="minorEastAsia" w:hint="eastAsia"/>
          <w:sz w:val="24"/>
        </w:rPr>
        <w:t>。</w:t>
      </w:r>
      <w:r w:rsidR="00047459" w:rsidRPr="00FE7A32">
        <w:rPr>
          <w:rFonts w:asciiTheme="minorEastAsia" w:eastAsiaTheme="minorEastAsia" w:hAnsiTheme="minorEastAsia" w:hint="eastAsia"/>
          <w:color w:val="FF0000"/>
          <w:sz w:val="24"/>
        </w:rPr>
        <w:t xml:space="preserve">　</w:t>
      </w:r>
      <w:r w:rsidR="00047459">
        <w:rPr>
          <w:rFonts w:asciiTheme="minorEastAsia" w:eastAsiaTheme="minorEastAsia" w:hAnsiTheme="minorEastAsia" w:hint="eastAsia"/>
          <w:sz w:val="24"/>
        </w:rPr>
        <w:t xml:space="preserve">　　</w:t>
      </w:r>
    </w:p>
    <w:p w:rsidR="000D7C5F" w:rsidRDefault="00FE7A32" w:rsidP="00B76EF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彩遊の森には土壌条件のせいで伸びの遅いブナがたくさんあ</w:t>
      </w:r>
      <w:r w:rsidRPr="00AB34D1">
        <w:rPr>
          <w:rFonts w:asciiTheme="minorEastAsia" w:eastAsiaTheme="minorEastAsia" w:hAnsiTheme="minorEastAsia" w:hint="eastAsia"/>
          <w:sz w:val="24"/>
        </w:rPr>
        <w:t>る</w:t>
      </w:r>
      <w:r w:rsidR="00B76EF7">
        <w:rPr>
          <w:rFonts w:asciiTheme="minorEastAsia" w:eastAsiaTheme="minorEastAsia" w:hAnsiTheme="minorEastAsia" w:hint="eastAsia"/>
          <w:sz w:val="24"/>
        </w:rPr>
        <w:t>が、当会の苗畑</w:t>
      </w:r>
      <w:r w:rsidR="00047459">
        <w:rPr>
          <w:rFonts w:asciiTheme="minorEastAsia" w:eastAsiaTheme="minorEastAsia" w:hAnsiTheme="minorEastAsia" w:hint="eastAsia"/>
          <w:sz w:val="24"/>
        </w:rPr>
        <w:t>で種子から育てた１０００本のブナが植わっている</w:t>
      </w:r>
      <w:r>
        <w:rPr>
          <w:rFonts w:asciiTheme="minorEastAsia" w:eastAsiaTheme="minorEastAsia" w:hAnsiTheme="minorEastAsia" w:hint="eastAsia"/>
          <w:sz w:val="24"/>
        </w:rPr>
        <w:t>。気長に待つしかないが、いずれは白い肌のブナの森になってくれるものと思う</w:t>
      </w:r>
      <w:r w:rsidR="00047459">
        <w:rPr>
          <w:rFonts w:asciiTheme="minorEastAsia" w:eastAsiaTheme="minorEastAsia" w:hAnsiTheme="minorEastAsia" w:hint="eastAsia"/>
          <w:sz w:val="24"/>
        </w:rPr>
        <w:t>。リスの森とアナグマ</w:t>
      </w:r>
      <w:r>
        <w:rPr>
          <w:rFonts w:asciiTheme="minorEastAsia" w:eastAsiaTheme="minorEastAsia" w:hAnsiTheme="minorEastAsia" w:hint="eastAsia"/>
          <w:sz w:val="24"/>
        </w:rPr>
        <w:t>の森はあと数年でヤマハンノキ以外の木が平均で１０ｍを越えそう</w:t>
      </w:r>
      <w:r w:rsidRPr="00AB34D1">
        <w:rPr>
          <w:rFonts w:asciiTheme="minorEastAsia" w:eastAsiaTheme="minorEastAsia" w:hAnsiTheme="minorEastAsia" w:hint="eastAsia"/>
          <w:sz w:val="24"/>
        </w:rPr>
        <w:t>だ</w:t>
      </w:r>
      <w:r w:rsidR="00047459">
        <w:rPr>
          <w:rFonts w:asciiTheme="minorEastAsia" w:eastAsiaTheme="minorEastAsia" w:hAnsiTheme="minorEastAsia" w:hint="eastAsia"/>
          <w:sz w:val="24"/>
        </w:rPr>
        <w:t>。</w:t>
      </w:r>
    </w:p>
    <w:p w:rsidR="00047459" w:rsidRDefault="00047459" w:rsidP="00B76EF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自分達で作った森の成長を、これからはもっともっと楽しめるはずです。</w:t>
      </w:r>
      <w:r w:rsidR="003762BE">
        <w:rPr>
          <w:rFonts w:asciiTheme="minorEastAsia" w:eastAsiaTheme="minorEastAsia" w:hAnsiTheme="minorEastAsia" w:hint="eastAsia"/>
          <w:sz w:val="24"/>
        </w:rPr>
        <w:t>私も</w:t>
      </w:r>
      <w:r>
        <w:rPr>
          <w:rFonts w:asciiTheme="minorEastAsia" w:eastAsiaTheme="minorEastAsia" w:hAnsiTheme="minorEastAsia" w:hint="eastAsia"/>
          <w:sz w:val="24"/>
        </w:rPr>
        <w:t>７０代で</w:t>
      </w:r>
      <w:r w:rsidR="00AB34D1">
        <w:rPr>
          <w:rFonts w:asciiTheme="minorEastAsia" w:eastAsiaTheme="minorEastAsia" w:hAnsiTheme="minorEastAsia" w:hint="eastAsia"/>
          <w:sz w:val="24"/>
        </w:rPr>
        <w:t>１</w:t>
      </w:r>
      <w:bookmarkStart w:id="0" w:name="_GoBack"/>
      <w:bookmarkEnd w:id="0"/>
      <w:r>
        <w:rPr>
          <w:rFonts w:asciiTheme="minorEastAsia" w:eastAsiaTheme="minorEastAsia" w:hAnsiTheme="minorEastAsia" w:hint="eastAsia"/>
          <w:sz w:val="24"/>
        </w:rPr>
        <w:t>人立ちした森を見られそうです。</w:t>
      </w:r>
    </w:p>
    <w:p w:rsidR="007914A0" w:rsidRDefault="007914A0" w:rsidP="00B76EF7">
      <w:pPr>
        <w:ind w:firstLineChars="100" w:firstLine="240"/>
        <w:rPr>
          <w:rFonts w:asciiTheme="minorEastAsia" w:eastAsiaTheme="minorEastAsia" w:hAnsiTheme="minorEastAsia"/>
          <w:sz w:val="24"/>
        </w:rPr>
      </w:pPr>
    </w:p>
    <w:p w:rsidR="007914A0" w:rsidRDefault="007914A0" w:rsidP="007B5294">
      <w:pPr>
        <w:ind w:firstLineChars="1100" w:firstLine="2650"/>
        <w:rPr>
          <w:rFonts w:asciiTheme="minorEastAsia" w:eastAsiaTheme="minorEastAsia" w:hAnsiTheme="minorEastAsia"/>
          <w:b/>
          <w:sz w:val="24"/>
        </w:rPr>
      </w:pPr>
      <w:r w:rsidRPr="007914A0">
        <w:rPr>
          <w:rFonts w:asciiTheme="minorEastAsia" w:eastAsiaTheme="minorEastAsia" w:hAnsiTheme="minorEastAsia" w:hint="eastAsia"/>
          <w:b/>
          <w:sz w:val="24"/>
        </w:rPr>
        <w:t>マイツリー事業の登録数６４本</w:t>
      </w:r>
    </w:p>
    <w:p w:rsidR="007914A0" w:rsidRDefault="007914A0" w:rsidP="00B76EF7">
      <w:pPr>
        <w:ind w:firstLineChars="100" w:firstLine="240"/>
        <w:rPr>
          <w:rFonts w:asciiTheme="minorEastAsia" w:eastAsiaTheme="minorEastAsia" w:hAnsiTheme="minorEastAsia"/>
          <w:sz w:val="24"/>
        </w:rPr>
      </w:pPr>
      <w:r w:rsidRPr="007914A0">
        <w:rPr>
          <w:rFonts w:asciiTheme="minorEastAsia" w:eastAsiaTheme="minorEastAsia" w:hAnsiTheme="minorEastAsia" w:hint="eastAsia"/>
          <w:sz w:val="24"/>
        </w:rPr>
        <w:t>２０１６年</w:t>
      </w:r>
      <w:r>
        <w:rPr>
          <w:rFonts w:asciiTheme="minorEastAsia" w:eastAsiaTheme="minorEastAsia" w:hAnsiTheme="minorEastAsia" w:hint="eastAsia"/>
          <w:sz w:val="24"/>
        </w:rPr>
        <w:t>４月から開始したマイツリー事業</w:t>
      </w:r>
      <w:r w:rsidR="007B5294">
        <w:rPr>
          <w:rFonts w:asciiTheme="minorEastAsia" w:eastAsiaTheme="minorEastAsia" w:hAnsiTheme="minorEastAsia" w:hint="eastAsia"/>
          <w:sz w:val="24"/>
        </w:rPr>
        <w:t>は、２０１７年１２月末で登録数が６４本と、伸び悩んでおります。４月は入学や入社の時期です。お子さんやお孫さんの成長の記念に、「マイツリー」をプレゼントしませんか！そして、いつか一緒にマイツリーに会いに来てください。</w:t>
      </w:r>
    </w:p>
    <w:p w:rsidR="005B2970" w:rsidRDefault="007B5294" w:rsidP="007B5294">
      <w:pPr>
        <w:rPr>
          <w:rFonts w:asciiTheme="minorEastAsia" w:eastAsiaTheme="minorEastAsia" w:hAnsiTheme="minorEastAsia"/>
          <w:sz w:val="24"/>
        </w:rPr>
      </w:pPr>
      <w:r>
        <w:rPr>
          <w:rFonts w:asciiTheme="minorEastAsia" w:eastAsiaTheme="minorEastAsia" w:hAnsiTheme="minorEastAsia" w:hint="eastAsia"/>
          <w:sz w:val="24"/>
        </w:rPr>
        <w:t>結婚祝いや出産祝い、還暦のお祝いにも喜ばれますよ。</w:t>
      </w:r>
    </w:p>
    <w:p w:rsidR="007B5294" w:rsidRDefault="005B2970" w:rsidP="005B2970">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街で暮らす方にとって、南蔵王で自分の木が育っているというのは、『</w:t>
      </w:r>
      <w:r w:rsidR="00BD4BF4">
        <w:rPr>
          <w:rFonts w:asciiTheme="minorEastAsia" w:eastAsiaTheme="minorEastAsia" w:hAnsiTheme="minorEastAsia" w:hint="eastAsia"/>
          <w:sz w:val="24"/>
        </w:rPr>
        <w:t>私</w:t>
      </w:r>
      <w:r>
        <w:rPr>
          <w:rFonts w:asciiTheme="minorEastAsia" w:eastAsiaTheme="minorEastAsia" w:hAnsiTheme="minorEastAsia" w:hint="eastAsia"/>
          <w:sz w:val="24"/>
        </w:rPr>
        <w:t>も豊かな自然と繋がっている</w:t>
      </w:r>
      <w:r w:rsidR="00BD4BF4">
        <w:rPr>
          <w:rFonts w:asciiTheme="minorEastAsia" w:eastAsiaTheme="minorEastAsia" w:hAnsiTheme="minorEastAsia" w:hint="eastAsia"/>
          <w:sz w:val="24"/>
        </w:rPr>
        <w:t>』</w:t>
      </w:r>
      <w:r>
        <w:rPr>
          <w:rFonts w:asciiTheme="minorEastAsia" w:eastAsiaTheme="minorEastAsia" w:hAnsiTheme="minorEastAsia" w:hint="eastAsia"/>
          <w:sz w:val="24"/>
        </w:rPr>
        <w:t>という気持ちになるのではないでしょうか。</w:t>
      </w:r>
    </w:p>
    <w:p w:rsidR="007B5294" w:rsidRDefault="005B2970" w:rsidP="005B2970">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皆さんの大切なマイツリーは、</w:t>
      </w:r>
      <w:r w:rsidR="007B5294">
        <w:rPr>
          <w:rFonts w:asciiTheme="minorEastAsia" w:eastAsiaTheme="minorEastAsia" w:hAnsiTheme="minorEastAsia" w:hint="eastAsia"/>
          <w:sz w:val="24"/>
        </w:rPr>
        <w:t>私たちが大事に育ててい</w:t>
      </w:r>
      <w:r w:rsidR="00BD4BF4">
        <w:rPr>
          <w:rFonts w:asciiTheme="minorEastAsia" w:eastAsiaTheme="minorEastAsia" w:hAnsiTheme="minorEastAsia" w:hint="eastAsia"/>
          <w:sz w:val="24"/>
        </w:rPr>
        <w:t>き</w:t>
      </w:r>
      <w:r w:rsidR="007B5294">
        <w:rPr>
          <w:rFonts w:asciiTheme="minorEastAsia" w:eastAsiaTheme="minorEastAsia" w:hAnsiTheme="minorEastAsia" w:hint="eastAsia"/>
          <w:sz w:val="24"/>
        </w:rPr>
        <w:t>ますよ。</w:t>
      </w:r>
      <w:r w:rsidR="00BD4BF4">
        <w:rPr>
          <w:rFonts w:asciiTheme="minorEastAsia" w:eastAsiaTheme="minorEastAsia" w:hAnsiTheme="minorEastAsia" w:hint="eastAsia"/>
          <w:sz w:val="24"/>
        </w:rPr>
        <w:t>登録、お待ちしています。</w:t>
      </w:r>
    </w:p>
    <w:p w:rsidR="007B5294" w:rsidRPr="007914A0" w:rsidRDefault="007B5294" w:rsidP="007B5294">
      <w:pPr>
        <w:rPr>
          <w:rFonts w:asciiTheme="minorEastAsia" w:eastAsiaTheme="minorEastAsia" w:hAnsiTheme="minorEastAsia"/>
          <w:sz w:val="24"/>
        </w:rPr>
      </w:pPr>
    </w:p>
    <w:p w:rsidR="000D7C5F" w:rsidRPr="007914A0" w:rsidRDefault="004602CA" w:rsidP="007B5294">
      <w:pPr>
        <w:ind w:firstLineChars="1100" w:firstLine="2650"/>
        <w:rPr>
          <w:rFonts w:asciiTheme="minorEastAsia" w:eastAsiaTheme="minorEastAsia" w:hAnsiTheme="minorEastAsia"/>
          <w:b/>
          <w:sz w:val="24"/>
        </w:rPr>
      </w:pPr>
      <w:r w:rsidRPr="007914A0">
        <w:rPr>
          <w:rFonts w:asciiTheme="minorEastAsia" w:eastAsiaTheme="minorEastAsia" w:hAnsiTheme="minorEastAsia" w:hint="eastAsia"/>
          <w:b/>
          <w:sz w:val="24"/>
        </w:rPr>
        <w:t>ホームページもご覧ください</w:t>
      </w:r>
    </w:p>
    <w:p w:rsidR="007914A0" w:rsidRDefault="004602CA" w:rsidP="00FC2CA4">
      <w:pPr>
        <w:rPr>
          <w:rFonts w:asciiTheme="minorEastAsia" w:eastAsiaTheme="minorEastAsia" w:hAnsiTheme="minorEastAsia"/>
          <w:sz w:val="24"/>
        </w:rPr>
      </w:pPr>
      <w:r>
        <w:rPr>
          <w:rFonts w:asciiTheme="minorEastAsia" w:eastAsiaTheme="minorEastAsia" w:hAnsiTheme="minorEastAsia" w:hint="eastAsia"/>
          <w:sz w:val="24"/>
        </w:rPr>
        <w:t xml:space="preserve">　定例会や森の教室などの活動を、当会のホームページに「活動報告」として掲載しています。写真も多数紹介していますので、お時間のある時に</w:t>
      </w:r>
      <w:r w:rsidR="007914A0">
        <w:rPr>
          <w:rFonts w:asciiTheme="minorEastAsia" w:eastAsiaTheme="minorEastAsia" w:hAnsiTheme="minorEastAsia" w:hint="eastAsia"/>
          <w:sz w:val="24"/>
        </w:rPr>
        <w:t>ぜひ</w:t>
      </w:r>
      <w:r>
        <w:rPr>
          <w:rFonts w:asciiTheme="minorEastAsia" w:eastAsiaTheme="minorEastAsia" w:hAnsiTheme="minorEastAsia" w:hint="eastAsia"/>
          <w:sz w:val="24"/>
        </w:rPr>
        <w:t>ご覧ください。</w:t>
      </w:r>
    </w:p>
    <w:p w:rsidR="004602CA" w:rsidRPr="00733498" w:rsidRDefault="004602CA" w:rsidP="004602C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また、正会員用のグリーンレンジャーニュースも</w:t>
      </w:r>
      <w:r w:rsidR="007914A0">
        <w:rPr>
          <w:rFonts w:asciiTheme="minorEastAsia" w:eastAsiaTheme="minorEastAsia" w:hAnsiTheme="minorEastAsia" w:hint="eastAsia"/>
          <w:sz w:val="24"/>
        </w:rPr>
        <w:t>毎月掲載しております</w:t>
      </w:r>
      <w:r>
        <w:rPr>
          <w:rFonts w:asciiTheme="minorEastAsia" w:eastAsiaTheme="minorEastAsia" w:hAnsiTheme="minorEastAsia" w:hint="eastAsia"/>
          <w:sz w:val="24"/>
        </w:rPr>
        <w:t>。</w:t>
      </w:r>
      <w:r w:rsidRPr="008C4DF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1339AE5F" wp14:editId="26E33B45">
                <wp:simplePos x="0" y="0"/>
                <wp:positionH relativeFrom="column">
                  <wp:posOffset>264795</wp:posOffset>
                </wp:positionH>
                <wp:positionV relativeFrom="paragraph">
                  <wp:posOffset>344805</wp:posOffset>
                </wp:positionV>
                <wp:extent cx="6134100" cy="2167890"/>
                <wp:effectExtent l="0" t="0" r="19050" b="228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167890"/>
                        </a:xfrm>
                        <a:prstGeom prst="horizontalScroll">
                          <a:avLst>
                            <a:gd name="adj" fmla="val 12500"/>
                          </a:avLst>
                        </a:prstGeom>
                        <a:solidFill>
                          <a:srgbClr val="FFFFFF"/>
                        </a:solidFill>
                        <a:ln w="9525">
                          <a:solidFill>
                            <a:srgbClr val="000000"/>
                          </a:solidFill>
                          <a:round/>
                          <a:headEnd/>
                          <a:tailEnd/>
                        </a:ln>
                      </wps:spPr>
                      <wps:txbx>
                        <w:txbxContent>
                          <w:p w:rsidR="004602CA" w:rsidRPr="004F2FDB" w:rsidRDefault="004602CA" w:rsidP="004602CA">
                            <w:pPr>
                              <w:ind w:firstLineChars="700" w:firstLine="1968"/>
                              <w:rPr>
                                <w:b/>
                                <w:sz w:val="28"/>
                                <w:szCs w:val="28"/>
                              </w:rPr>
                            </w:pPr>
                            <w:r w:rsidRPr="004F2FDB">
                              <w:rPr>
                                <w:rFonts w:hint="eastAsia"/>
                                <w:b/>
                                <w:sz w:val="28"/>
                                <w:szCs w:val="28"/>
                              </w:rPr>
                              <w:t>ナショナルトラスト基金報告</w:t>
                            </w:r>
                          </w:p>
                          <w:p w:rsidR="004602CA" w:rsidRDefault="004602CA" w:rsidP="004602CA">
                            <w:pPr>
                              <w:ind w:leftChars="202" w:left="424" w:rightChars="238" w:right="500"/>
                              <w:rPr>
                                <w:sz w:val="24"/>
                                <w:highlight w:val="yellow"/>
                              </w:rPr>
                            </w:pPr>
                            <w:r>
                              <w:rPr>
                                <w:rFonts w:hint="eastAsia"/>
                                <w:sz w:val="24"/>
                              </w:rPr>
                              <w:t>ナショナルトラスト基金をお寄せいただき、ありがとうございました。</w:t>
                            </w:r>
                          </w:p>
                          <w:p w:rsidR="004602CA" w:rsidRDefault="004602CA" w:rsidP="004602CA">
                            <w:pPr>
                              <w:ind w:leftChars="202" w:left="424" w:rightChars="238" w:right="500"/>
                              <w:rPr>
                                <w:sz w:val="24"/>
                              </w:rPr>
                            </w:pPr>
                            <w:r>
                              <w:rPr>
                                <w:rFonts w:hint="eastAsia"/>
                                <w:sz w:val="24"/>
                              </w:rPr>
                              <w:t>２０１７年１月～１２月の累計は、以下のとおりです。</w:t>
                            </w:r>
                          </w:p>
                          <w:p w:rsidR="004602CA" w:rsidRDefault="004602CA" w:rsidP="004602CA">
                            <w:pPr>
                              <w:ind w:leftChars="202" w:left="424" w:rightChars="238" w:right="500"/>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２０１７年度件数　２９件</w:t>
                            </w:r>
                          </w:p>
                          <w:p w:rsidR="004602CA" w:rsidRDefault="004602CA" w:rsidP="004602CA">
                            <w:pPr>
                              <w:ind w:leftChars="1012" w:left="2125"/>
                            </w:pPr>
                            <w:r>
                              <w:rPr>
                                <w:rFonts w:hint="eastAsia"/>
                                <w:sz w:val="24"/>
                              </w:rPr>
                              <w:t>２０１７年度金額　１２４，０００円</w:t>
                            </w:r>
                          </w:p>
                          <w:p w:rsidR="004602CA" w:rsidRDefault="004602CA" w:rsidP="004602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39AE5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20.85pt;margin-top:27.15pt;width:483pt;height:17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">
                <v:textbox inset="5.85pt,.7pt,5.85pt,.7pt">
                  <w:txbxContent>
                    <w:p w:rsidR="004602CA" w:rsidRPr="004F2FDB" w:rsidRDefault="004602CA" w:rsidP="004602CA">
                      <w:pPr>
                        <w:ind w:firstLineChars="700" w:firstLine="1968"/>
                        <w:rPr>
                          <w:b/>
                          <w:sz w:val="28"/>
                          <w:szCs w:val="28"/>
                        </w:rPr>
                      </w:pPr>
                      <w:r w:rsidRPr="004F2FDB">
                        <w:rPr>
                          <w:rFonts w:hint="eastAsia"/>
                          <w:b/>
                          <w:sz w:val="28"/>
                          <w:szCs w:val="28"/>
                        </w:rPr>
                        <w:t>ナショナルトラスト基金報告</w:t>
                      </w:r>
                    </w:p>
                    <w:p w:rsidR="004602CA" w:rsidRDefault="004602CA" w:rsidP="004602CA">
                      <w:pPr>
                        <w:ind w:leftChars="202" w:left="424" w:rightChars="238" w:right="500"/>
                        <w:rPr>
                          <w:sz w:val="24"/>
                          <w:highlight w:val="yellow"/>
                        </w:rPr>
                      </w:pPr>
                      <w:r>
                        <w:rPr>
                          <w:rFonts w:hint="eastAsia"/>
                          <w:sz w:val="24"/>
                        </w:rPr>
                        <w:t>ナショナルトラスト基金をお寄せいただき、ありがとうございました。</w:t>
                      </w:r>
                    </w:p>
                    <w:p w:rsidR="004602CA" w:rsidRDefault="004602CA" w:rsidP="004602CA">
                      <w:pPr>
                        <w:ind w:leftChars="202" w:left="424" w:rightChars="238" w:right="500"/>
                        <w:rPr>
                          <w:sz w:val="24"/>
                        </w:rPr>
                      </w:pPr>
                      <w:r>
                        <w:rPr>
                          <w:rFonts w:hint="eastAsia"/>
                          <w:sz w:val="24"/>
                        </w:rPr>
                        <w:t>２０１７年１月～１２月の累計は、以下のとおりです。</w:t>
                      </w:r>
                    </w:p>
                    <w:p w:rsidR="004602CA" w:rsidRDefault="004602CA" w:rsidP="004602CA">
                      <w:pPr>
                        <w:ind w:leftChars="202" w:left="424" w:rightChars="238" w:right="500"/>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２０１７年度件数　２９件</w:t>
                      </w:r>
                    </w:p>
                    <w:p w:rsidR="004602CA" w:rsidRDefault="004602CA" w:rsidP="004602CA">
                      <w:pPr>
                        <w:ind w:leftChars="1012" w:left="2125"/>
                      </w:pPr>
                      <w:r>
                        <w:rPr>
                          <w:rFonts w:hint="eastAsia"/>
                          <w:sz w:val="24"/>
                        </w:rPr>
                        <w:t>２０１７年度金額　１２４，０００円</w:t>
                      </w:r>
                    </w:p>
                    <w:p w:rsidR="004602CA" w:rsidRDefault="004602CA" w:rsidP="004602CA"/>
                  </w:txbxContent>
                </v:textbox>
              </v:shape>
            </w:pict>
          </mc:Fallback>
        </mc:AlternateContent>
      </w:r>
    </w:p>
    <w:sectPr w:rsidR="004602CA" w:rsidRPr="00733498" w:rsidSect="00C06F98">
      <w:pgSz w:w="11906" w:h="16838"/>
      <w:pgMar w:top="1418"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DA" w:rsidRDefault="00E24BDA" w:rsidP="00ED58B4">
      <w:r>
        <w:separator/>
      </w:r>
    </w:p>
  </w:endnote>
  <w:endnote w:type="continuationSeparator" w:id="0">
    <w:p w:rsidR="00E24BDA" w:rsidRDefault="00E24BDA" w:rsidP="00ED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DA" w:rsidRDefault="00E24BDA" w:rsidP="00ED58B4">
      <w:r>
        <w:separator/>
      </w:r>
    </w:p>
  </w:footnote>
  <w:footnote w:type="continuationSeparator" w:id="0">
    <w:p w:rsidR="00E24BDA" w:rsidRDefault="00E24BDA" w:rsidP="00ED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98"/>
    <w:rsid w:val="00047459"/>
    <w:rsid w:val="00084199"/>
    <w:rsid w:val="000D7C5F"/>
    <w:rsid w:val="00137935"/>
    <w:rsid w:val="001E768F"/>
    <w:rsid w:val="001F3DC5"/>
    <w:rsid w:val="00217C22"/>
    <w:rsid w:val="002B39DB"/>
    <w:rsid w:val="003762BE"/>
    <w:rsid w:val="004602CA"/>
    <w:rsid w:val="004B44B1"/>
    <w:rsid w:val="005B2970"/>
    <w:rsid w:val="005C3741"/>
    <w:rsid w:val="00650E48"/>
    <w:rsid w:val="006A613B"/>
    <w:rsid w:val="00773995"/>
    <w:rsid w:val="007914A0"/>
    <w:rsid w:val="007A4A0F"/>
    <w:rsid w:val="007B5294"/>
    <w:rsid w:val="00842DBC"/>
    <w:rsid w:val="008C78D8"/>
    <w:rsid w:val="00967402"/>
    <w:rsid w:val="009D759A"/>
    <w:rsid w:val="00A54BF3"/>
    <w:rsid w:val="00A94695"/>
    <w:rsid w:val="00AB34D1"/>
    <w:rsid w:val="00AD6D0A"/>
    <w:rsid w:val="00B57A06"/>
    <w:rsid w:val="00B76EF7"/>
    <w:rsid w:val="00BA2D9C"/>
    <w:rsid w:val="00BD4BF4"/>
    <w:rsid w:val="00C06F98"/>
    <w:rsid w:val="00CC4909"/>
    <w:rsid w:val="00D51218"/>
    <w:rsid w:val="00DF5552"/>
    <w:rsid w:val="00E24BDA"/>
    <w:rsid w:val="00E72D4C"/>
    <w:rsid w:val="00ED58B4"/>
    <w:rsid w:val="00F11D26"/>
    <w:rsid w:val="00F353D9"/>
    <w:rsid w:val="00FC2CA4"/>
    <w:rsid w:val="00FE7A32"/>
    <w:rsid w:val="00FE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F98"/>
    <w:rPr>
      <w:color w:val="0000FF"/>
      <w:u w:val="single"/>
    </w:rPr>
  </w:style>
  <w:style w:type="paragraph" w:styleId="a4">
    <w:name w:val="header"/>
    <w:basedOn w:val="a"/>
    <w:link w:val="a5"/>
    <w:uiPriority w:val="99"/>
    <w:unhideWhenUsed/>
    <w:rsid w:val="00ED58B4"/>
    <w:pPr>
      <w:tabs>
        <w:tab w:val="center" w:pos="4252"/>
        <w:tab w:val="right" w:pos="8504"/>
      </w:tabs>
      <w:snapToGrid w:val="0"/>
    </w:pPr>
  </w:style>
  <w:style w:type="character" w:customStyle="1" w:styleId="a5">
    <w:name w:val="ヘッダー (文字)"/>
    <w:basedOn w:val="a0"/>
    <w:link w:val="a4"/>
    <w:uiPriority w:val="99"/>
    <w:rsid w:val="00ED58B4"/>
    <w:rPr>
      <w:rFonts w:ascii="Century" w:eastAsia="ＭＳ 明朝" w:hAnsi="Century" w:cs="Times New Roman"/>
      <w:szCs w:val="24"/>
    </w:rPr>
  </w:style>
  <w:style w:type="paragraph" w:styleId="a6">
    <w:name w:val="footer"/>
    <w:basedOn w:val="a"/>
    <w:link w:val="a7"/>
    <w:uiPriority w:val="99"/>
    <w:unhideWhenUsed/>
    <w:rsid w:val="00ED58B4"/>
    <w:pPr>
      <w:tabs>
        <w:tab w:val="center" w:pos="4252"/>
        <w:tab w:val="right" w:pos="8504"/>
      </w:tabs>
      <w:snapToGrid w:val="0"/>
    </w:pPr>
  </w:style>
  <w:style w:type="character" w:customStyle="1" w:styleId="a7">
    <w:name w:val="フッター (文字)"/>
    <w:basedOn w:val="a0"/>
    <w:link w:val="a6"/>
    <w:uiPriority w:val="99"/>
    <w:rsid w:val="00ED58B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F98"/>
    <w:rPr>
      <w:color w:val="0000FF"/>
      <w:u w:val="single"/>
    </w:rPr>
  </w:style>
  <w:style w:type="paragraph" w:styleId="a4">
    <w:name w:val="header"/>
    <w:basedOn w:val="a"/>
    <w:link w:val="a5"/>
    <w:uiPriority w:val="99"/>
    <w:unhideWhenUsed/>
    <w:rsid w:val="00ED58B4"/>
    <w:pPr>
      <w:tabs>
        <w:tab w:val="center" w:pos="4252"/>
        <w:tab w:val="right" w:pos="8504"/>
      </w:tabs>
      <w:snapToGrid w:val="0"/>
    </w:pPr>
  </w:style>
  <w:style w:type="character" w:customStyle="1" w:styleId="a5">
    <w:name w:val="ヘッダー (文字)"/>
    <w:basedOn w:val="a0"/>
    <w:link w:val="a4"/>
    <w:uiPriority w:val="99"/>
    <w:rsid w:val="00ED58B4"/>
    <w:rPr>
      <w:rFonts w:ascii="Century" w:eastAsia="ＭＳ 明朝" w:hAnsi="Century" w:cs="Times New Roman"/>
      <w:szCs w:val="24"/>
    </w:rPr>
  </w:style>
  <w:style w:type="paragraph" w:styleId="a6">
    <w:name w:val="footer"/>
    <w:basedOn w:val="a"/>
    <w:link w:val="a7"/>
    <w:uiPriority w:val="99"/>
    <w:unhideWhenUsed/>
    <w:rsid w:val="00ED58B4"/>
    <w:pPr>
      <w:tabs>
        <w:tab w:val="center" w:pos="4252"/>
        <w:tab w:val="right" w:pos="8504"/>
      </w:tabs>
      <w:snapToGrid w:val="0"/>
    </w:pPr>
  </w:style>
  <w:style w:type="character" w:customStyle="1" w:styleId="a7">
    <w:name w:val="フッター (文字)"/>
    <w:basedOn w:val="a0"/>
    <w:link w:val="a6"/>
    <w:uiPriority w:val="99"/>
    <w:rsid w:val="00ED58B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o.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il@za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o.org" TargetMode="External"/><Relationship Id="rId5" Type="http://schemas.openxmlformats.org/officeDocument/2006/relationships/webSettings" Target="webSettings.xml"/><Relationship Id="rId10" Type="http://schemas.openxmlformats.org/officeDocument/2006/relationships/hyperlink" Target="mailto:mail@zao.org" TargetMode="External"/><Relationship Id="rId4" Type="http://schemas.openxmlformats.org/officeDocument/2006/relationships/settings" Target="settings.xml"/><Relationship Id="rId9" Type="http://schemas.openxmlformats.org/officeDocument/2006/relationships/hyperlink" Target="http://www.za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6994-6AC4-4808-A3F0-74D34315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Miki</dc:creator>
  <cp:lastModifiedBy>Miki</cp:lastModifiedBy>
  <cp:revision>8</cp:revision>
  <dcterms:created xsi:type="dcterms:W3CDTF">2018-04-09T07:56:00Z</dcterms:created>
  <dcterms:modified xsi:type="dcterms:W3CDTF">2018-04-13T02:57:00Z</dcterms:modified>
</cp:coreProperties>
</file>